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7" w:rsidRPr="00AD2FA2" w:rsidRDefault="008672FB" w:rsidP="00AD2F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D2FA2">
        <w:rPr>
          <w:rFonts w:ascii="Times New Roman" w:hAnsi="Times New Roman"/>
          <w:bCs/>
          <w:sz w:val="24"/>
          <w:szCs w:val="24"/>
          <w:lang w:val="ru-RU"/>
        </w:rPr>
        <w:t>Муниципальное автономное учреждение</w:t>
      </w:r>
      <w:r w:rsidR="00AD2FA2" w:rsidRPr="00AD2F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E65F3" w:rsidRPr="00AD2FA2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4B5AE7" w:rsidRPr="00AD2FA2">
        <w:rPr>
          <w:rFonts w:ascii="Times New Roman" w:hAnsi="Times New Roman"/>
          <w:bCs/>
          <w:sz w:val="24"/>
          <w:szCs w:val="24"/>
          <w:lang w:val="ru-RU"/>
        </w:rPr>
        <w:t>ополнительного образования детей</w:t>
      </w:r>
    </w:p>
    <w:p w:rsidR="008672FB" w:rsidRPr="00AD2FA2" w:rsidRDefault="008672FB" w:rsidP="00AD2F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D2FA2">
        <w:rPr>
          <w:rFonts w:ascii="Times New Roman" w:hAnsi="Times New Roman"/>
          <w:bCs/>
          <w:sz w:val="24"/>
          <w:szCs w:val="24"/>
          <w:lang w:val="ru-RU"/>
        </w:rPr>
        <w:t>«</w:t>
      </w:r>
      <w:r w:rsidR="004B5AE7" w:rsidRPr="00AD2FA2">
        <w:rPr>
          <w:rFonts w:ascii="Times New Roman" w:hAnsi="Times New Roman"/>
          <w:bCs/>
          <w:sz w:val="24"/>
          <w:szCs w:val="24"/>
          <w:lang w:val="ru-RU"/>
        </w:rPr>
        <w:t xml:space="preserve">Центр </w:t>
      </w:r>
      <w:r w:rsidR="00DE65F3" w:rsidRPr="00AD2FA2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4B5AE7" w:rsidRPr="00AD2FA2">
        <w:rPr>
          <w:rFonts w:ascii="Times New Roman" w:hAnsi="Times New Roman"/>
          <w:bCs/>
          <w:sz w:val="24"/>
          <w:szCs w:val="24"/>
          <w:lang w:val="ru-RU"/>
        </w:rPr>
        <w:t>рофориентационного развития</w:t>
      </w:r>
      <w:r w:rsidRPr="00AD2FA2">
        <w:rPr>
          <w:rFonts w:ascii="Times New Roman" w:hAnsi="Times New Roman"/>
          <w:bCs/>
          <w:sz w:val="24"/>
          <w:szCs w:val="24"/>
          <w:lang w:val="ru-RU"/>
        </w:rPr>
        <w:t>»</w:t>
      </w:r>
    </w:p>
    <w:p w:rsidR="008672FB" w:rsidRPr="00AD2FA2" w:rsidRDefault="008672FB" w:rsidP="00AD2FA2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8672FB" w:rsidRPr="008672FB" w:rsidRDefault="008672FB" w:rsidP="008672FB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68"/>
        <w:gridCol w:w="5054"/>
      </w:tblGrid>
      <w:tr w:rsidR="004B5AE7" w:rsidRPr="00C528BF" w:rsidTr="00C528BF">
        <w:tc>
          <w:tcPr>
            <w:tcW w:w="4668" w:type="dxa"/>
          </w:tcPr>
          <w:p w:rsidR="004B5AE7" w:rsidRPr="00C528BF" w:rsidRDefault="004B5AE7" w:rsidP="00C5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Принята на заседании</w:t>
            </w:r>
          </w:p>
        </w:tc>
        <w:tc>
          <w:tcPr>
            <w:tcW w:w="5054" w:type="dxa"/>
          </w:tcPr>
          <w:p w:rsidR="004B5AE7" w:rsidRPr="00C528BF" w:rsidRDefault="004B5AE7" w:rsidP="00C528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верждаю:</w:t>
            </w:r>
          </w:p>
        </w:tc>
      </w:tr>
      <w:tr w:rsidR="004B5AE7" w:rsidRPr="00C528BF" w:rsidTr="00C528BF">
        <w:tc>
          <w:tcPr>
            <w:tcW w:w="4668" w:type="dxa"/>
          </w:tcPr>
          <w:p w:rsidR="004B5AE7" w:rsidRPr="00C528BF" w:rsidRDefault="004B5AE7" w:rsidP="00C52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методического (педагогического) совета</w:t>
            </w:r>
          </w:p>
        </w:tc>
        <w:tc>
          <w:tcPr>
            <w:tcW w:w="5054" w:type="dxa"/>
          </w:tcPr>
          <w:p w:rsidR="004B5AE7" w:rsidRPr="00C528BF" w:rsidRDefault="004B5AE7" w:rsidP="00C528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МАУ ДО</w:t>
            </w:r>
          </w:p>
        </w:tc>
      </w:tr>
      <w:tr w:rsidR="004B5AE7" w:rsidRPr="00C528BF" w:rsidTr="00C528BF">
        <w:tc>
          <w:tcPr>
            <w:tcW w:w="4668" w:type="dxa"/>
          </w:tcPr>
          <w:p w:rsidR="004B5AE7" w:rsidRPr="00C528BF" w:rsidRDefault="004B5AE7" w:rsidP="001F0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C528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«___»___</w:t>
            </w:r>
            <w:r w:rsidR="00DE65F3" w:rsidRPr="00C528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</w:t>
            </w:r>
            <w:r w:rsidRPr="00C528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________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F0D8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 w:rsidRPr="00C528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5054" w:type="dxa"/>
          </w:tcPr>
          <w:p w:rsidR="004B5AE7" w:rsidRPr="00C528BF" w:rsidRDefault="004B5AE7" w:rsidP="00C528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«Центр </w:t>
            </w:r>
            <w:r w:rsidR="00DE65F3" w:rsidRPr="00C528B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рофориентационного разв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528BF">
              <w:rPr>
                <w:rFonts w:ascii="Times New Roman" w:hAnsi="Times New Roman"/>
                <w:sz w:val="24"/>
                <w:szCs w:val="24"/>
                <w:lang w:val="ru-RU"/>
              </w:rPr>
              <w:t>тия»</w:t>
            </w:r>
          </w:p>
        </w:tc>
      </w:tr>
      <w:tr w:rsidR="004B5AE7" w:rsidRPr="00C528BF" w:rsidTr="00C528BF">
        <w:tc>
          <w:tcPr>
            <w:tcW w:w="4668" w:type="dxa"/>
          </w:tcPr>
          <w:p w:rsidR="004B5AE7" w:rsidRPr="00C528BF" w:rsidRDefault="004B5AE7" w:rsidP="00C52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 № _________________</w:t>
            </w:r>
          </w:p>
        </w:tc>
        <w:tc>
          <w:tcPr>
            <w:tcW w:w="5054" w:type="dxa"/>
          </w:tcPr>
          <w:p w:rsidR="004B5AE7" w:rsidRPr="00C528BF" w:rsidRDefault="004B5AE7" w:rsidP="00C528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2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 Буланов А.В.</w:t>
            </w:r>
          </w:p>
        </w:tc>
      </w:tr>
      <w:tr w:rsidR="004B5AE7" w:rsidRPr="00C528BF" w:rsidTr="00C528BF">
        <w:tc>
          <w:tcPr>
            <w:tcW w:w="4668" w:type="dxa"/>
          </w:tcPr>
          <w:p w:rsidR="004B5AE7" w:rsidRPr="00C528BF" w:rsidRDefault="004B5AE7" w:rsidP="00C528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8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054" w:type="dxa"/>
          </w:tcPr>
          <w:p w:rsidR="004B5AE7" w:rsidRPr="00C528BF" w:rsidRDefault="004B5AE7" w:rsidP="001F0D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«____»___________ 20</w:t>
            </w:r>
            <w:r w:rsidR="001F0D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Pr="00C52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528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</w:t>
            </w:r>
            <w:r w:rsidR="001F0D8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72230A" w:rsidRPr="009F0848" w:rsidRDefault="0072230A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9F0848" w:rsidRDefault="0072230A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9F0848" w:rsidRDefault="0072230A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9F0848" w:rsidRDefault="0072230A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Default="0072230A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5F3" w:rsidRDefault="00DE65F3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5F3" w:rsidRPr="009F0848" w:rsidRDefault="00DE65F3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9F0848" w:rsidRDefault="0072230A" w:rsidP="009F0848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0D82" w:rsidRPr="00AD2FA2" w:rsidRDefault="001F0D82" w:rsidP="008672F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D2FA2">
        <w:rPr>
          <w:rFonts w:ascii="Times New Roman" w:hAnsi="Times New Roman"/>
          <w:bCs/>
          <w:sz w:val="28"/>
          <w:szCs w:val="28"/>
          <w:lang w:val="ru-RU"/>
        </w:rPr>
        <w:t>Летняя краткосрочная</w:t>
      </w:r>
    </w:p>
    <w:p w:rsidR="004B5AE7" w:rsidRPr="00AD2FA2" w:rsidRDefault="001F0D82" w:rsidP="008672F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D2FA2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4B5AE7" w:rsidRPr="00AD2FA2">
        <w:rPr>
          <w:rFonts w:ascii="Times New Roman" w:hAnsi="Times New Roman"/>
          <w:bCs/>
          <w:sz w:val="28"/>
          <w:szCs w:val="28"/>
          <w:lang w:val="ru-RU"/>
        </w:rPr>
        <w:t>ополнительная общеобразовательная общеразвивающая</w:t>
      </w:r>
    </w:p>
    <w:p w:rsidR="008672FB" w:rsidRPr="00AD2FA2" w:rsidRDefault="008672FB" w:rsidP="0064057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D2F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40570" w:rsidRPr="00AD2FA2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AD2FA2">
        <w:rPr>
          <w:rFonts w:ascii="Times New Roman" w:hAnsi="Times New Roman"/>
          <w:bCs/>
          <w:sz w:val="28"/>
          <w:szCs w:val="28"/>
          <w:lang w:val="ru-RU"/>
        </w:rPr>
        <w:t>рограмма</w:t>
      </w:r>
      <w:r w:rsidR="004B5AE7" w:rsidRPr="00AD2FA2">
        <w:rPr>
          <w:rFonts w:ascii="Times New Roman" w:hAnsi="Times New Roman"/>
          <w:bCs/>
          <w:sz w:val="28"/>
          <w:szCs w:val="28"/>
          <w:lang w:val="ru-RU"/>
        </w:rPr>
        <w:t xml:space="preserve"> социально-педагогической направленности</w:t>
      </w:r>
    </w:p>
    <w:p w:rsidR="0072230A" w:rsidRPr="00D97349" w:rsidRDefault="008672FB" w:rsidP="008672F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72FB">
        <w:rPr>
          <w:b/>
          <w:bCs/>
          <w:sz w:val="28"/>
          <w:szCs w:val="28"/>
          <w:lang w:val="ru-RU"/>
        </w:rPr>
        <w:t xml:space="preserve"> </w:t>
      </w:r>
      <w:r w:rsidR="0072230A" w:rsidRPr="008672FB">
        <w:rPr>
          <w:rFonts w:ascii="Times New Roman" w:hAnsi="Times New Roman"/>
          <w:b/>
          <w:sz w:val="28"/>
          <w:szCs w:val="28"/>
          <w:lang w:val="ru-RU"/>
        </w:rPr>
        <w:t>«</w:t>
      </w:r>
      <w:r w:rsidR="001F0D82">
        <w:rPr>
          <w:rFonts w:ascii="Times New Roman" w:hAnsi="Times New Roman"/>
          <w:b/>
          <w:sz w:val="28"/>
          <w:szCs w:val="28"/>
          <w:lang w:val="ru-RU"/>
        </w:rPr>
        <w:t>Творчество мысли</w:t>
      </w:r>
      <w:r w:rsidR="0072230A" w:rsidRPr="008672F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F7FF7" w:rsidRDefault="00DF7FF7" w:rsidP="00DF7F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B6465D">
        <w:rPr>
          <w:rFonts w:ascii="Times New Roman" w:hAnsi="Times New Roman"/>
          <w:sz w:val="28"/>
          <w:szCs w:val="28"/>
          <w:lang w:val="ru-RU"/>
        </w:rPr>
        <w:t>тренировка</w:t>
      </w:r>
      <w:r w:rsidR="009E3BD4">
        <w:rPr>
          <w:rFonts w:ascii="Times New Roman" w:hAnsi="Times New Roman"/>
          <w:sz w:val="28"/>
          <w:szCs w:val="28"/>
          <w:lang w:val="ru-RU"/>
        </w:rPr>
        <w:t xml:space="preserve"> внимания, памяти, мышления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2230A" w:rsidRPr="003D6CC0" w:rsidRDefault="00A92D2E" w:rsidP="003D6CC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1</w:t>
      </w:r>
      <w:r w:rsidR="009E3BD4">
        <w:rPr>
          <w:rFonts w:ascii="Times New Roman" w:hAnsi="Times New Roman"/>
          <w:sz w:val="28"/>
          <w:szCs w:val="24"/>
          <w:lang w:val="ru-RU"/>
        </w:rPr>
        <w:t>8</w:t>
      </w:r>
      <w:r>
        <w:rPr>
          <w:rFonts w:ascii="Times New Roman" w:hAnsi="Times New Roman"/>
          <w:sz w:val="28"/>
          <w:szCs w:val="24"/>
          <w:lang w:val="ru-RU"/>
        </w:rPr>
        <w:t xml:space="preserve"> часов</w:t>
      </w: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5F3" w:rsidRDefault="00DE65F3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5F3" w:rsidRPr="00D97349" w:rsidRDefault="00DE65F3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5AE7" w:rsidRPr="00274731" w:rsidRDefault="004B5AE7" w:rsidP="009F08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74731">
        <w:rPr>
          <w:rFonts w:ascii="Times New Roman" w:hAnsi="Times New Roman"/>
          <w:bCs/>
          <w:sz w:val="24"/>
          <w:szCs w:val="24"/>
          <w:lang w:val="ru-RU"/>
        </w:rPr>
        <w:t>Возраст обучающихся: 14-18 лет</w:t>
      </w:r>
    </w:p>
    <w:p w:rsidR="004B5AE7" w:rsidRPr="00274731" w:rsidRDefault="004B5AE7" w:rsidP="009F08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74731">
        <w:rPr>
          <w:rFonts w:ascii="Times New Roman" w:hAnsi="Times New Roman"/>
          <w:bCs/>
          <w:sz w:val="24"/>
          <w:szCs w:val="24"/>
          <w:lang w:val="ru-RU"/>
        </w:rPr>
        <w:t xml:space="preserve">Срок реализации: </w:t>
      </w:r>
    </w:p>
    <w:p w:rsidR="008672FB" w:rsidRPr="00274731" w:rsidRDefault="004B5AE7" w:rsidP="009F08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74731">
        <w:rPr>
          <w:rFonts w:ascii="Times New Roman" w:hAnsi="Times New Roman"/>
          <w:bCs/>
          <w:sz w:val="24"/>
          <w:szCs w:val="24"/>
          <w:lang w:val="ru-RU"/>
        </w:rPr>
        <w:t>Автор-составитель</w:t>
      </w:r>
      <w:r w:rsidR="008672FB" w:rsidRPr="00274731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</w:p>
    <w:p w:rsidR="00DE65F3" w:rsidRPr="00274731" w:rsidRDefault="00DE65F3" w:rsidP="00DE6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4731">
        <w:rPr>
          <w:rFonts w:ascii="Times New Roman" w:hAnsi="Times New Roman"/>
          <w:bCs/>
          <w:sz w:val="24"/>
          <w:szCs w:val="24"/>
          <w:lang w:val="ru-RU"/>
        </w:rPr>
        <w:t>Кормишева Инна Владимировна,</w:t>
      </w:r>
    </w:p>
    <w:p w:rsidR="008672FB" w:rsidRPr="00274731" w:rsidRDefault="008672FB" w:rsidP="00DE65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74731">
        <w:rPr>
          <w:rFonts w:ascii="Times New Roman" w:hAnsi="Times New Roman"/>
          <w:bCs/>
          <w:sz w:val="24"/>
          <w:szCs w:val="24"/>
          <w:lang w:val="ru-RU"/>
        </w:rPr>
        <w:t xml:space="preserve">педагог-психолог </w:t>
      </w: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230A" w:rsidRPr="00D97349" w:rsidRDefault="0072230A" w:rsidP="009F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1868" w:rsidRDefault="005E1868" w:rsidP="005E18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1868" w:rsidRPr="008672FB" w:rsidRDefault="005E1868" w:rsidP="005E18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672FB" w:rsidRPr="00274731" w:rsidRDefault="008672FB" w:rsidP="00DE65F3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74731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1F0D82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DE65F3" w:rsidRPr="00274731">
        <w:rPr>
          <w:rFonts w:ascii="Times New Roman" w:hAnsi="Times New Roman"/>
          <w:bCs/>
          <w:sz w:val="24"/>
          <w:szCs w:val="24"/>
          <w:lang w:val="ru-RU"/>
        </w:rPr>
        <w:t xml:space="preserve"> год</w:t>
      </w:r>
    </w:p>
    <w:p w:rsidR="008921F8" w:rsidRPr="009F0848" w:rsidRDefault="008921F8" w:rsidP="009F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921F8" w:rsidRPr="009F0848" w:rsidSect="00530CE0">
          <w:footerReference w:type="even" r:id="rId7"/>
          <w:footerReference w:type="default" r:id="rId8"/>
          <w:pgSz w:w="11900" w:h="16840"/>
          <w:pgMar w:top="1134" w:right="1134" w:bottom="1134" w:left="1134" w:header="720" w:footer="720" w:gutter="0"/>
          <w:pgNumType w:start="1"/>
          <w:cols w:space="720" w:equalWidth="0">
            <w:col w:w="9506"/>
          </w:cols>
          <w:noEndnote/>
          <w:titlePg/>
        </w:sectPr>
      </w:pPr>
    </w:p>
    <w:p w:rsidR="00B733A4" w:rsidRPr="00D02F70" w:rsidRDefault="00B733A4" w:rsidP="00B733A4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page3"/>
      <w:bookmarkEnd w:id="0"/>
      <w:r w:rsidRPr="00D02F70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B733A4" w:rsidRPr="00D02F70" w:rsidRDefault="00B733A4" w:rsidP="00B733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7655"/>
        <w:gridCol w:w="1417"/>
      </w:tblGrid>
      <w:tr w:rsidR="00B733A4" w:rsidRPr="00D02F70">
        <w:tc>
          <w:tcPr>
            <w:tcW w:w="567" w:type="dxa"/>
          </w:tcPr>
          <w:p w:rsidR="00B733A4" w:rsidRPr="00D02F70" w:rsidRDefault="00B733A4" w:rsidP="00161BF8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Style w:val="Zag11"/>
                <w:rFonts w:ascii="Times New Roman" w:hAnsi="Times New Roman"/>
                <w:b w:val="0"/>
                <w:i w:val="0"/>
              </w:rPr>
              <w:t>1.</w:t>
            </w:r>
          </w:p>
        </w:tc>
        <w:tc>
          <w:tcPr>
            <w:tcW w:w="7655" w:type="dxa"/>
          </w:tcPr>
          <w:p w:rsidR="00B733A4" w:rsidRPr="00D02F70" w:rsidRDefault="00B733A4" w:rsidP="00161BF8">
            <w:pPr>
              <w:pStyle w:val="2"/>
              <w:spacing w:before="0" w:line="33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Style w:val="Zag11"/>
                <w:rFonts w:ascii="Times New Roman" w:hAnsi="Times New Roman"/>
                <w:b w:val="0"/>
                <w:i w:val="0"/>
              </w:rPr>
              <w:t>Пояснительная  записка</w:t>
            </w:r>
          </w:p>
        </w:tc>
        <w:tc>
          <w:tcPr>
            <w:tcW w:w="1417" w:type="dxa"/>
          </w:tcPr>
          <w:p w:rsidR="00B733A4" w:rsidRPr="00D02F70" w:rsidRDefault="00B733A4" w:rsidP="00DC6C14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Fonts w:ascii="Times New Roman" w:hAnsi="Times New Roman"/>
                <w:b w:val="0"/>
                <w:i w:val="0"/>
              </w:rPr>
              <w:t xml:space="preserve">с. </w:t>
            </w:r>
            <w:r w:rsidR="00274731">
              <w:rPr>
                <w:rFonts w:ascii="Times New Roman" w:hAnsi="Times New Roman"/>
                <w:b w:val="0"/>
                <w:i w:val="0"/>
              </w:rPr>
              <w:t>3</w:t>
            </w:r>
            <w:r w:rsidRPr="00D02F70">
              <w:rPr>
                <w:rFonts w:ascii="Times New Roman" w:hAnsi="Times New Roman"/>
                <w:b w:val="0"/>
                <w:i w:val="0"/>
              </w:rPr>
              <w:t xml:space="preserve"> – </w:t>
            </w:r>
            <w:r w:rsidR="00DC6C14">
              <w:rPr>
                <w:rFonts w:ascii="Times New Roman" w:hAnsi="Times New Roman"/>
                <w:b w:val="0"/>
                <w:i w:val="0"/>
              </w:rPr>
              <w:t>5</w:t>
            </w:r>
          </w:p>
        </w:tc>
      </w:tr>
      <w:tr w:rsidR="00274731" w:rsidRPr="00640570">
        <w:tc>
          <w:tcPr>
            <w:tcW w:w="567" w:type="dxa"/>
          </w:tcPr>
          <w:p w:rsidR="00274731" w:rsidRPr="00D02F70" w:rsidRDefault="00274731" w:rsidP="008C5DE1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Fonts w:ascii="Times New Roman" w:hAnsi="Times New Roman"/>
                <w:b w:val="0"/>
                <w:i w:val="0"/>
              </w:rPr>
              <w:t>2.</w:t>
            </w:r>
          </w:p>
        </w:tc>
        <w:tc>
          <w:tcPr>
            <w:tcW w:w="7655" w:type="dxa"/>
          </w:tcPr>
          <w:p w:rsidR="00274731" w:rsidRPr="00D02F70" w:rsidRDefault="00274731" w:rsidP="00965919">
            <w:pPr>
              <w:pStyle w:val="2"/>
              <w:spacing w:before="0" w:line="336" w:lineRule="auto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Формы аттестации и оценочные материалы</w:t>
            </w:r>
          </w:p>
        </w:tc>
        <w:tc>
          <w:tcPr>
            <w:tcW w:w="1417" w:type="dxa"/>
          </w:tcPr>
          <w:p w:rsidR="00274731" w:rsidRPr="00D02F70" w:rsidRDefault="00274731" w:rsidP="00212160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  <w:r w:rsidR="00DC6C14">
              <w:rPr>
                <w:rFonts w:ascii="Times New Roman" w:hAnsi="Times New Roman"/>
                <w:b w:val="0"/>
                <w:i w:val="0"/>
              </w:rPr>
              <w:t>6</w:t>
            </w:r>
            <w:r w:rsidR="00EC2831" w:rsidRPr="00D02F70">
              <w:rPr>
                <w:rFonts w:ascii="Times New Roman" w:hAnsi="Times New Roman"/>
                <w:b w:val="0"/>
                <w:i w:val="0"/>
              </w:rPr>
              <w:t xml:space="preserve"> – </w:t>
            </w:r>
            <w:r w:rsidR="00212160">
              <w:rPr>
                <w:rFonts w:ascii="Times New Roman" w:hAnsi="Times New Roman"/>
                <w:b w:val="0"/>
                <w:i w:val="0"/>
              </w:rPr>
              <w:t>7</w:t>
            </w:r>
          </w:p>
        </w:tc>
      </w:tr>
      <w:tr w:rsidR="00274731" w:rsidRPr="00D02F70">
        <w:tc>
          <w:tcPr>
            <w:tcW w:w="567" w:type="dxa"/>
          </w:tcPr>
          <w:p w:rsidR="00274731" w:rsidRPr="00D02F70" w:rsidRDefault="00274731" w:rsidP="008C5DE1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Fonts w:ascii="Times New Roman" w:hAnsi="Times New Roman"/>
                <w:b w:val="0"/>
                <w:i w:val="0"/>
              </w:rPr>
              <w:t>3.</w:t>
            </w:r>
          </w:p>
        </w:tc>
        <w:tc>
          <w:tcPr>
            <w:tcW w:w="7655" w:type="dxa"/>
          </w:tcPr>
          <w:p w:rsidR="00274731" w:rsidRPr="00D02F70" w:rsidRDefault="00274731" w:rsidP="00965919">
            <w:pPr>
              <w:pStyle w:val="2"/>
              <w:spacing w:before="0" w:line="336" w:lineRule="auto"/>
              <w:jc w:val="both"/>
              <w:rPr>
                <w:rStyle w:val="Zag11"/>
                <w:rFonts w:ascii="Times New Roman" w:hAnsi="Times New Roman"/>
                <w:b w:val="0"/>
                <w:i w:val="0"/>
              </w:rPr>
            </w:pPr>
            <w:r w:rsidRPr="00D02F70">
              <w:rPr>
                <w:rFonts w:ascii="Times New Roman" w:hAnsi="Times New Roman" w:cs="Times New Roman"/>
                <w:b w:val="0"/>
                <w:i w:val="0"/>
              </w:rPr>
              <w:t xml:space="preserve">Содержание </w:t>
            </w:r>
            <w:r>
              <w:rPr>
                <w:rFonts w:ascii="Times New Roman" w:hAnsi="Times New Roman" w:cs="Times New Roman"/>
                <w:b w:val="0"/>
                <w:i w:val="0"/>
              </w:rPr>
              <w:t>программы:</w:t>
            </w:r>
          </w:p>
        </w:tc>
        <w:tc>
          <w:tcPr>
            <w:tcW w:w="1417" w:type="dxa"/>
          </w:tcPr>
          <w:p w:rsidR="00274731" w:rsidRPr="00D02F70" w:rsidRDefault="00274731" w:rsidP="00212160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  <w:r w:rsidR="00212160">
              <w:rPr>
                <w:rFonts w:ascii="Times New Roman" w:hAnsi="Times New Roman"/>
                <w:b w:val="0"/>
                <w:i w:val="0"/>
              </w:rPr>
              <w:t>8</w:t>
            </w:r>
            <w:r w:rsidR="00EC2831" w:rsidRPr="00D02F70">
              <w:rPr>
                <w:rFonts w:ascii="Times New Roman" w:hAnsi="Times New Roman"/>
                <w:b w:val="0"/>
                <w:i w:val="0"/>
              </w:rPr>
              <w:t xml:space="preserve"> – </w:t>
            </w:r>
            <w:r w:rsidR="00212160">
              <w:rPr>
                <w:rFonts w:ascii="Times New Roman" w:hAnsi="Times New Roman"/>
                <w:b w:val="0"/>
                <w:i w:val="0"/>
              </w:rPr>
              <w:t>9</w:t>
            </w:r>
          </w:p>
        </w:tc>
      </w:tr>
      <w:tr w:rsidR="00274731" w:rsidRPr="00274731">
        <w:tc>
          <w:tcPr>
            <w:tcW w:w="567" w:type="dxa"/>
          </w:tcPr>
          <w:p w:rsidR="00274731" w:rsidRPr="00D02F70" w:rsidRDefault="00274731" w:rsidP="008C5DE1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655" w:type="dxa"/>
          </w:tcPr>
          <w:p w:rsidR="00274731" w:rsidRPr="00D02F70" w:rsidRDefault="00274731" w:rsidP="00965919">
            <w:pPr>
              <w:pStyle w:val="2"/>
              <w:spacing w:before="0" w:line="336" w:lineRule="auto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Учебно-тематический план</w:t>
            </w:r>
          </w:p>
        </w:tc>
        <w:tc>
          <w:tcPr>
            <w:tcW w:w="1417" w:type="dxa"/>
          </w:tcPr>
          <w:p w:rsidR="00274731" w:rsidRDefault="00274731" w:rsidP="00212160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  <w:r w:rsidR="00212160">
              <w:rPr>
                <w:rFonts w:ascii="Times New Roman" w:hAnsi="Times New Roman"/>
                <w:b w:val="0"/>
                <w:i w:val="0"/>
              </w:rPr>
              <w:t>8</w:t>
            </w:r>
            <w:r w:rsidR="00EC2831" w:rsidRPr="00D02F70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</w:tr>
      <w:tr w:rsidR="00274731" w:rsidRPr="00274731">
        <w:tc>
          <w:tcPr>
            <w:tcW w:w="567" w:type="dxa"/>
          </w:tcPr>
          <w:p w:rsidR="00274731" w:rsidRPr="00D02F70" w:rsidRDefault="00274731" w:rsidP="008C5DE1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655" w:type="dxa"/>
          </w:tcPr>
          <w:p w:rsidR="00274731" w:rsidRPr="00D02F70" w:rsidRDefault="00274731" w:rsidP="00965919">
            <w:pPr>
              <w:pStyle w:val="2"/>
              <w:spacing w:before="0" w:line="336" w:lineRule="auto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Содержание учебно-тематического плана</w:t>
            </w:r>
          </w:p>
        </w:tc>
        <w:tc>
          <w:tcPr>
            <w:tcW w:w="1417" w:type="dxa"/>
          </w:tcPr>
          <w:p w:rsidR="00274731" w:rsidRDefault="00274731" w:rsidP="00212160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  <w:r w:rsidR="00212160">
              <w:rPr>
                <w:rFonts w:ascii="Times New Roman" w:hAnsi="Times New Roman"/>
                <w:b w:val="0"/>
                <w:i w:val="0"/>
              </w:rPr>
              <w:t>9</w:t>
            </w:r>
          </w:p>
        </w:tc>
      </w:tr>
      <w:tr w:rsidR="00274731" w:rsidRPr="00D02F70">
        <w:tc>
          <w:tcPr>
            <w:tcW w:w="567" w:type="dxa"/>
          </w:tcPr>
          <w:p w:rsidR="00274731" w:rsidRPr="00D02F70" w:rsidRDefault="00274731" w:rsidP="008C5DE1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Fonts w:ascii="Times New Roman" w:hAnsi="Times New Roman"/>
                <w:b w:val="0"/>
                <w:i w:val="0"/>
              </w:rPr>
              <w:t>4.</w:t>
            </w:r>
          </w:p>
        </w:tc>
        <w:tc>
          <w:tcPr>
            <w:tcW w:w="7655" w:type="dxa"/>
          </w:tcPr>
          <w:p w:rsidR="00274731" w:rsidRPr="00D02F70" w:rsidRDefault="00274731" w:rsidP="00161BF8">
            <w:pPr>
              <w:pStyle w:val="2"/>
              <w:spacing w:before="0" w:line="336" w:lineRule="auto"/>
              <w:jc w:val="both"/>
              <w:rPr>
                <w:rStyle w:val="Zag11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Организационно-педагогические условия реализации пр</w:t>
            </w:r>
            <w:r>
              <w:rPr>
                <w:rFonts w:ascii="Times New Roman" w:hAnsi="Times New Roman" w:cs="Times New Roman"/>
                <w:b w:val="0"/>
                <w:i w:val="0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</w:rPr>
              <w:t>граммы</w:t>
            </w:r>
          </w:p>
        </w:tc>
        <w:tc>
          <w:tcPr>
            <w:tcW w:w="1417" w:type="dxa"/>
          </w:tcPr>
          <w:p w:rsidR="00274731" w:rsidRPr="00D02F70" w:rsidRDefault="00274731" w:rsidP="00212160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  <w:r w:rsidR="00212160">
              <w:rPr>
                <w:rFonts w:ascii="Times New Roman" w:hAnsi="Times New Roman"/>
                <w:b w:val="0"/>
                <w:i w:val="0"/>
              </w:rPr>
              <w:t xml:space="preserve">10 – 11 </w:t>
            </w:r>
          </w:p>
        </w:tc>
      </w:tr>
      <w:tr w:rsidR="00274731" w:rsidRPr="00D02F70">
        <w:tc>
          <w:tcPr>
            <w:tcW w:w="567" w:type="dxa"/>
          </w:tcPr>
          <w:p w:rsidR="00274731" w:rsidRPr="00D02F70" w:rsidRDefault="00274731" w:rsidP="008C5DE1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5</w:t>
            </w:r>
            <w:r w:rsidRPr="00D02F70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655" w:type="dxa"/>
          </w:tcPr>
          <w:p w:rsidR="00274731" w:rsidRPr="00D02F70" w:rsidRDefault="00274731" w:rsidP="00161BF8">
            <w:pPr>
              <w:autoSpaceDE w:val="0"/>
              <w:spacing w:after="0" w:line="336" w:lineRule="auto"/>
              <w:jc w:val="both"/>
              <w:rPr>
                <w:rStyle w:val="Zag11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hAnsi="Times New Roman"/>
                <w:bCs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1417" w:type="dxa"/>
          </w:tcPr>
          <w:p w:rsidR="00274731" w:rsidRPr="00D02F70" w:rsidRDefault="00274731" w:rsidP="00212160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  <w:r w:rsidR="00212160">
              <w:rPr>
                <w:rFonts w:ascii="Times New Roman" w:hAnsi="Times New Roman"/>
                <w:b w:val="0"/>
                <w:i w:val="0"/>
              </w:rPr>
              <w:t>12</w:t>
            </w:r>
          </w:p>
        </w:tc>
      </w:tr>
      <w:tr w:rsidR="00274731" w:rsidRPr="00D02F70">
        <w:tc>
          <w:tcPr>
            <w:tcW w:w="567" w:type="dxa"/>
          </w:tcPr>
          <w:p w:rsidR="00274731" w:rsidRPr="00D02F70" w:rsidRDefault="00274731" w:rsidP="00161BF8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6.</w:t>
            </w:r>
          </w:p>
        </w:tc>
        <w:tc>
          <w:tcPr>
            <w:tcW w:w="7655" w:type="dxa"/>
          </w:tcPr>
          <w:p w:rsidR="00274731" w:rsidRPr="00D02F70" w:rsidRDefault="00274731" w:rsidP="00D02F70">
            <w:pPr>
              <w:shd w:val="clear" w:color="auto" w:fill="FFFFFF"/>
              <w:spacing w:after="0" w:line="336" w:lineRule="auto"/>
              <w:jc w:val="both"/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</w:pPr>
            <w:r w:rsidRPr="00D02F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Календарн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ый учебный график</w:t>
            </w:r>
          </w:p>
        </w:tc>
        <w:tc>
          <w:tcPr>
            <w:tcW w:w="1417" w:type="dxa"/>
          </w:tcPr>
          <w:p w:rsidR="00274731" w:rsidRPr="00D02F70" w:rsidRDefault="00274731" w:rsidP="00274731">
            <w:pPr>
              <w:pStyle w:val="2"/>
              <w:spacing w:before="0" w:line="336" w:lineRule="auto"/>
              <w:ind w:left="3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с.</w:t>
            </w:r>
          </w:p>
        </w:tc>
      </w:tr>
    </w:tbl>
    <w:p w:rsidR="008921F8" w:rsidRPr="00D02F70" w:rsidRDefault="00B733A4" w:rsidP="00B7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F71E33" w:rsidRPr="00D02F7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A5681B" w:rsidRPr="00D02F70" w:rsidRDefault="00A5681B" w:rsidP="009F08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193" w:rsidRPr="001038B8" w:rsidRDefault="00640570" w:rsidP="001038B8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038B8">
        <w:rPr>
          <w:rFonts w:ascii="Times New Roman" w:hAnsi="Times New Roman"/>
          <w:sz w:val="28"/>
          <w:szCs w:val="28"/>
          <w:lang w:val="ru-RU"/>
        </w:rPr>
        <w:t xml:space="preserve">Дополнительная общеобразовательная общеразвивающая </w:t>
      </w:r>
      <w:r w:rsidR="00F71E33" w:rsidRPr="001038B8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1038B8">
        <w:rPr>
          <w:rFonts w:ascii="Times New Roman" w:hAnsi="Times New Roman"/>
          <w:sz w:val="28"/>
          <w:szCs w:val="28"/>
          <w:lang w:val="ru-RU"/>
        </w:rPr>
        <w:t xml:space="preserve">социально-педагогической направленности  </w:t>
      </w:r>
      <w:r w:rsidR="001038B8" w:rsidRPr="001038B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038B8" w:rsidRPr="001038B8">
        <w:rPr>
          <w:rFonts w:ascii="Times New Roman" w:hAnsi="Times New Roman"/>
          <w:sz w:val="28"/>
          <w:szCs w:val="28"/>
          <w:lang w:val="ru-RU"/>
        </w:rPr>
        <w:t>«</w:t>
      </w:r>
      <w:r w:rsidR="001F0D82">
        <w:rPr>
          <w:rFonts w:ascii="Times New Roman" w:hAnsi="Times New Roman"/>
          <w:sz w:val="28"/>
          <w:szCs w:val="28"/>
          <w:lang w:val="ru-RU"/>
        </w:rPr>
        <w:t>Творчество мысли</w:t>
      </w:r>
      <w:r w:rsidR="001038B8" w:rsidRPr="001038B8">
        <w:rPr>
          <w:rFonts w:ascii="Times New Roman" w:hAnsi="Times New Roman"/>
          <w:sz w:val="28"/>
          <w:szCs w:val="28"/>
          <w:lang w:val="ru-RU"/>
        </w:rPr>
        <w:t>» (тренировка вн</w:t>
      </w:r>
      <w:r w:rsidR="001038B8" w:rsidRPr="001038B8">
        <w:rPr>
          <w:rFonts w:ascii="Times New Roman" w:hAnsi="Times New Roman"/>
          <w:sz w:val="28"/>
          <w:szCs w:val="28"/>
          <w:lang w:val="ru-RU"/>
        </w:rPr>
        <w:t>и</w:t>
      </w:r>
      <w:r w:rsidR="001038B8" w:rsidRPr="001038B8">
        <w:rPr>
          <w:rFonts w:ascii="Times New Roman" w:hAnsi="Times New Roman"/>
          <w:sz w:val="28"/>
          <w:szCs w:val="28"/>
          <w:lang w:val="ru-RU"/>
        </w:rPr>
        <w:t>мания, памяти, мышления)</w:t>
      </w:r>
      <w:r w:rsidRPr="001038B8">
        <w:rPr>
          <w:sz w:val="28"/>
          <w:szCs w:val="28"/>
          <w:lang w:val="ru-RU"/>
        </w:rPr>
        <w:t xml:space="preserve"> </w:t>
      </w:r>
      <w:r w:rsidR="00165E77" w:rsidRPr="001038B8">
        <w:rPr>
          <w:rFonts w:ascii="Times New Roman" w:hAnsi="Times New Roman"/>
          <w:sz w:val="28"/>
          <w:szCs w:val="28"/>
          <w:lang w:val="ru-RU"/>
        </w:rPr>
        <w:t>предназначена для об</w:t>
      </w:r>
      <w:r w:rsidR="00F71E33" w:rsidRPr="001038B8">
        <w:rPr>
          <w:rFonts w:ascii="Times New Roman" w:hAnsi="Times New Roman"/>
          <w:sz w:val="28"/>
          <w:szCs w:val="28"/>
          <w:lang w:val="ru-RU"/>
        </w:rPr>
        <w:t>уча</w:t>
      </w:r>
      <w:r w:rsidR="00165E77" w:rsidRPr="001038B8">
        <w:rPr>
          <w:rFonts w:ascii="Times New Roman" w:hAnsi="Times New Roman"/>
          <w:sz w:val="28"/>
          <w:szCs w:val="28"/>
          <w:lang w:val="ru-RU"/>
        </w:rPr>
        <w:t>ю</w:t>
      </w:r>
      <w:r w:rsidR="00F71E33" w:rsidRPr="001038B8">
        <w:rPr>
          <w:rFonts w:ascii="Times New Roman" w:hAnsi="Times New Roman"/>
          <w:sz w:val="28"/>
          <w:szCs w:val="28"/>
          <w:lang w:val="ru-RU"/>
        </w:rPr>
        <w:t xml:space="preserve">щихся </w:t>
      </w:r>
      <w:r w:rsidR="00165E77" w:rsidRPr="001038B8">
        <w:rPr>
          <w:rFonts w:ascii="Times New Roman" w:hAnsi="Times New Roman"/>
          <w:sz w:val="28"/>
          <w:szCs w:val="28"/>
          <w:lang w:val="ru-RU"/>
        </w:rPr>
        <w:t>8-</w:t>
      </w:r>
      <w:r w:rsidR="00F71E33" w:rsidRPr="001038B8">
        <w:rPr>
          <w:rFonts w:ascii="Times New Roman" w:hAnsi="Times New Roman"/>
          <w:sz w:val="28"/>
          <w:szCs w:val="28"/>
          <w:lang w:val="ru-RU"/>
        </w:rPr>
        <w:t>11 общеобразов</w:t>
      </w:r>
      <w:r w:rsidR="00F71E33" w:rsidRPr="001038B8">
        <w:rPr>
          <w:rFonts w:ascii="Times New Roman" w:hAnsi="Times New Roman"/>
          <w:sz w:val="28"/>
          <w:szCs w:val="28"/>
          <w:lang w:val="ru-RU"/>
        </w:rPr>
        <w:t>а</w:t>
      </w:r>
      <w:r w:rsidR="00F71E33" w:rsidRPr="001038B8">
        <w:rPr>
          <w:rFonts w:ascii="Times New Roman" w:hAnsi="Times New Roman"/>
          <w:sz w:val="28"/>
          <w:szCs w:val="28"/>
          <w:lang w:val="ru-RU"/>
        </w:rPr>
        <w:t>тельных классов.</w:t>
      </w:r>
      <w:r w:rsidR="00F71E33" w:rsidRPr="001038B8">
        <w:rPr>
          <w:sz w:val="28"/>
          <w:szCs w:val="28"/>
          <w:lang w:val="ru-RU"/>
        </w:rPr>
        <w:t xml:space="preserve"> </w:t>
      </w:r>
    </w:p>
    <w:p w:rsidR="00165E77" w:rsidRPr="00595193" w:rsidRDefault="00165E77" w:rsidP="0059519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Для создания программы использованы следующие</w:t>
      </w:r>
      <w:r w:rsidRPr="00595193">
        <w:rPr>
          <w:sz w:val="28"/>
        </w:rPr>
        <w:t xml:space="preserve"> норм</w:t>
      </w:r>
      <w:r w:rsidRPr="00595193">
        <w:rPr>
          <w:sz w:val="28"/>
        </w:rPr>
        <w:t>а</w:t>
      </w:r>
      <w:r w:rsidRPr="00595193">
        <w:rPr>
          <w:sz w:val="28"/>
        </w:rPr>
        <w:t>тивно-правовые докуме</w:t>
      </w:r>
      <w:r w:rsidRPr="00595193">
        <w:rPr>
          <w:sz w:val="28"/>
        </w:rPr>
        <w:t>н</w:t>
      </w:r>
      <w:r w:rsidRPr="00595193">
        <w:rPr>
          <w:sz w:val="28"/>
        </w:rPr>
        <w:t>ты</w:t>
      </w:r>
      <w:r w:rsidRPr="00595193">
        <w:rPr>
          <w:sz w:val="28"/>
          <w:szCs w:val="28"/>
        </w:rPr>
        <w:t>:</w:t>
      </w:r>
    </w:p>
    <w:p w:rsidR="00165E77" w:rsidRPr="00595193" w:rsidRDefault="00165E77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Pr="00595193">
          <w:rPr>
            <w:rStyle w:val="a9"/>
            <w:color w:val="auto"/>
            <w:sz w:val="28"/>
            <w:szCs w:val="28"/>
            <w:u w:val="none"/>
          </w:rPr>
          <w:t>Конвенция</w:t>
        </w:r>
      </w:hyperlink>
      <w:r w:rsidRPr="00595193">
        <w:rPr>
          <w:sz w:val="28"/>
          <w:szCs w:val="28"/>
        </w:rPr>
        <w:t> ООН о правах ребенка;</w:t>
      </w:r>
    </w:p>
    <w:p w:rsidR="00165E77" w:rsidRPr="00595193" w:rsidRDefault="00165E77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sz w:val="28"/>
          <w:szCs w:val="28"/>
        </w:rPr>
        <w:t xml:space="preserve">Федеральный </w:t>
      </w:r>
      <w:hyperlink r:id="rId10" w:history="1">
        <w:r w:rsidRPr="00595193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595193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165E77" w:rsidRPr="00595193" w:rsidRDefault="00165E77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Концепция развития дополнительного образования детей, утвержденная ра</w:t>
      </w:r>
      <w:r w:rsidRPr="00595193">
        <w:rPr>
          <w:sz w:val="28"/>
          <w:szCs w:val="28"/>
        </w:rPr>
        <w:t>с</w:t>
      </w:r>
      <w:r w:rsidRPr="00595193">
        <w:rPr>
          <w:sz w:val="28"/>
          <w:szCs w:val="28"/>
        </w:rPr>
        <w:t>поряжением Правительства РФ от 4 сентября 2014 года № 1726-р;</w:t>
      </w:r>
    </w:p>
    <w:p w:rsidR="00165E77" w:rsidRPr="00595193" w:rsidRDefault="00165E77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bCs/>
          <w:sz w:val="28"/>
          <w:szCs w:val="28"/>
        </w:rPr>
        <w:t>«Санитарно-эпидемиологическим требованиям к устройству, содержанию и организации режима работы образовате</w:t>
      </w:r>
      <w:r w:rsidR="00595193" w:rsidRPr="00595193">
        <w:rPr>
          <w:bCs/>
          <w:sz w:val="28"/>
          <w:szCs w:val="28"/>
        </w:rPr>
        <w:t>льных организаций дополнительн</w:t>
      </w:r>
      <w:r w:rsidR="00595193" w:rsidRPr="00595193">
        <w:rPr>
          <w:bCs/>
          <w:sz w:val="28"/>
          <w:szCs w:val="28"/>
        </w:rPr>
        <w:t>о</w:t>
      </w:r>
      <w:r w:rsidR="00595193" w:rsidRPr="00595193">
        <w:rPr>
          <w:bCs/>
          <w:sz w:val="28"/>
          <w:szCs w:val="28"/>
        </w:rPr>
        <w:t>го образования детей», утвержденными постановлением Главного государс</w:t>
      </w:r>
      <w:r w:rsidR="00595193" w:rsidRPr="00595193">
        <w:rPr>
          <w:bCs/>
          <w:sz w:val="28"/>
          <w:szCs w:val="28"/>
        </w:rPr>
        <w:t>т</w:t>
      </w:r>
      <w:r w:rsidR="00595193" w:rsidRPr="00595193">
        <w:rPr>
          <w:bCs/>
          <w:sz w:val="28"/>
          <w:szCs w:val="28"/>
        </w:rPr>
        <w:t>венного санитарного врача РФ от 04.07.2014 № 41 (далее – СанПин);</w:t>
      </w:r>
    </w:p>
    <w:p w:rsidR="00595193" w:rsidRPr="00595193" w:rsidRDefault="00595193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bCs/>
          <w:sz w:val="28"/>
          <w:szCs w:val="28"/>
        </w:rPr>
        <w:t>Типовое положение об образовательном учреждении дополнительного обр</w:t>
      </w:r>
      <w:r w:rsidRPr="00595193">
        <w:rPr>
          <w:bCs/>
          <w:sz w:val="28"/>
          <w:szCs w:val="28"/>
        </w:rPr>
        <w:t>а</w:t>
      </w:r>
      <w:r w:rsidRPr="00595193">
        <w:rPr>
          <w:bCs/>
          <w:sz w:val="28"/>
          <w:szCs w:val="28"/>
        </w:rPr>
        <w:t xml:space="preserve">зования детей утвержден Приказом Министерства образования и науки РФ от 26 июня </w:t>
      </w:r>
      <w:smartTag w:uri="urn:schemas-microsoft-com:office:smarttags" w:element="metricconverter">
        <w:smartTagPr>
          <w:attr w:name="ProductID" w:val="2012 г"/>
        </w:smartTagPr>
        <w:r w:rsidRPr="00595193">
          <w:rPr>
            <w:bCs/>
            <w:sz w:val="28"/>
            <w:szCs w:val="28"/>
          </w:rPr>
          <w:t>2012 г</w:t>
        </w:r>
      </w:smartTag>
      <w:r w:rsidRPr="00595193">
        <w:rPr>
          <w:bCs/>
          <w:sz w:val="28"/>
          <w:szCs w:val="28"/>
        </w:rPr>
        <w:t>. 3 504;</w:t>
      </w:r>
    </w:p>
    <w:p w:rsidR="00595193" w:rsidRPr="00595193" w:rsidRDefault="00595193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утвержденным Пр</w:t>
      </w:r>
      <w:r w:rsidRPr="00595193">
        <w:rPr>
          <w:sz w:val="28"/>
          <w:szCs w:val="28"/>
        </w:rPr>
        <w:t>и</w:t>
      </w:r>
      <w:r w:rsidRPr="00595193">
        <w:rPr>
          <w:sz w:val="28"/>
          <w:szCs w:val="28"/>
        </w:rPr>
        <w:t xml:space="preserve">казом Министерства просвещения РФ от 09 ноября </w:t>
      </w:r>
      <w:smartTag w:uri="urn:schemas-microsoft-com:office:smarttags" w:element="metricconverter">
        <w:smartTagPr>
          <w:attr w:name="ProductID" w:val="2018 г"/>
        </w:smartTagPr>
        <w:r w:rsidRPr="00595193">
          <w:rPr>
            <w:sz w:val="28"/>
            <w:szCs w:val="28"/>
          </w:rPr>
          <w:t>2018 г</w:t>
        </w:r>
      </w:smartTag>
      <w:r w:rsidRPr="00595193">
        <w:rPr>
          <w:sz w:val="28"/>
          <w:szCs w:val="28"/>
        </w:rPr>
        <w:t>. № 196;</w:t>
      </w:r>
    </w:p>
    <w:p w:rsidR="00595193" w:rsidRPr="00595193" w:rsidRDefault="00595193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Методические рекомендации по проектированию дополнительных общеобр</w:t>
      </w:r>
      <w:r w:rsidRPr="00595193">
        <w:rPr>
          <w:sz w:val="28"/>
          <w:szCs w:val="28"/>
        </w:rPr>
        <w:t>а</w:t>
      </w:r>
      <w:r w:rsidRPr="00595193">
        <w:rPr>
          <w:sz w:val="28"/>
          <w:szCs w:val="28"/>
        </w:rPr>
        <w:t>зовательных общеразвивающих программ Минобрнауки России от 18 н</w:t>
      </w:r>
      <w:r w:rsidRPr="00595193">
        <w:rPr>
          <w:sz w:val="28"/>
          <w:szCs w:val="28"/>
        </w:rPr>
        <w:t>о</w:t>
      </w:r>
      <w:r w:rsidRPr="00595193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Pr="00595193">
          <w:rPr>
            <w:sz w:val="28"/>
            <w:szCs w:val="28"/>
          </w:rPr>
          <w:t>2015 г</w:t>
        </w:r>
      </w:smartTag>
      <w:r w:rsidRPr="00595193">
        <w:rPr>
          <w:sz w:val="28"/>
          <w:szCs w:val="28"/>
        </w:rPr>
        <w:t>. № 09-3242;</w:t>
      </w:r>
    </w:p>
    <w:p w:rsidR="00595193" w:rsidRPr="00595193" w:rsidRDefault="00595193" w:rsidP="0059519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Устав учреждения.</w:t>
      </w:r>
    </w:p>
    <w:p w:rsidR="008921F8" w:rsidRPr="003E407D" w:rsidRDefault="00F71E33" w:rsidP="00103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Настоящая программа отражает актуальные подходы к образовательному пр</w:t>
      </w:r>
      <w:r w:rsidRPr="00D02F70">
        <w:rPr>
          <w:rFonts w:ascii="Times New Roman" w:hAnsi="Times New Roman"/>
          <w:sz w:val="28"/>
          <w:szCs w:val="28"/>
          <w:lang w:val="ru-RU"/>
        </w:rPr>
        <w:t>о</w:t>
      </w:r>
      <w:r w:rsidRPr="00D02F70">
        <w:rPr>
          <w:rFonts w:ascii="Times New Roman" w:hAnsi="Times New Roman"/>
          <w:sz w:val="28"/>
          <w:szCs w:val="28"/>
          <w:lang w:val="ru-RU"/>
        </w:rPr>
        <w:t>цессу - компетентностный, личностно</w:t>
      </w:r>
      <w:r w:rsidR="00595193">
        <w:rPr>
          <w:rFonts w:ascii="Times New Roman" w:hAnsi="Times New Roman"/>
          <w:sz w:val="28"/>
          <w:szCs w:val="28"/>
          <w:lang w:val="ru-RU"/>
        </w:rPr>
        <w:t>-</w:t>
      </w:r>
      <w:r w:rsidRPr="00D02F70">
        <w:rPr>
          <w:rFonts w:ascii="Times New Roman" w:hAnsi="Times New Roman"/>
          <w:sz w:val="28"/>
          <w:szCs w:val="28"/>
          <w:lang w:val="ru-RU"/>
        </w:rPr>
        <w:t xml:space="preserve">ориентированный и деятельностный. </w:t>
      </w:r>
      <w:r w:rsidR="003E407D" w:rsidRPr="003E407D">
        <w:rPr>
          <w:rFonts w:ascii="Times New Roman" w:hAnsi="Times New Roman"/>
          <w:sz w:val="28"/>
          <w:szCs w:val="24"/>
          <w:lang w:val="ru-RU" w:eastAsia="ru-RU"/>
        </w:rPr>
        <w:t>Содержанием курса является система теоретических аспектов и практических упражнений, предполагающих активизацию и «включённость» психических функций человека (мышления, памяти, воображения, внимания, пространстве</w:t>
      </w:r>
      <w:r w:rsidR="003E407D" w:rsidRPr="003E407D">
        <w:rPr>
          <w:rFonts w:ascii="Times New Roman" w:hAnsi="Times New Roman"/>
          <w:sz w:val="28"/>
          <w:szCs w:val="24"/>
          <w:lang w:val="ru-RU" w:eastAsia="ru-RU"/>
        </w:rPr>
        <w:t>н</w:t>
      </w:r>
      <w:r w:rsidR="003E407D" w:rsidRPr="003E407D">
        <w:rPr>
          <w:rFonts w:ascii="Times New Roman" w:hAnsi="Times New Roman"/>
          <w:sz w:val="28"/>
          <w:szCs w:val="24"/>
          <w:lang w:val="ru-RU" w:eastAsia="ru-RU"/>
        </w:rPr>
        <w:t xml:space="preserve">ного </w:t>
      </w:r>
      <w:r w:rsidR="003E407D">
        <w:rPr>
          <w:rFonts w:ascii="Times New Roman" w:hAnsi="Times New Roman"/>
          <w:sz w:val="28"/>
          <w:szCs w:val="24"/>
          <w:lang w:val="ru-RU" w:eastAsia="ru-RU"/>
        </w:rPr>
        <w:t>восприятия</w:t>
      </w:r>
      <w:r w:rsidR="003E407D" w:rsidRPr="003E407D">
        <w:rPr>
          <w:rFonts w:ascii="Times New Roman" w:hAnsi="Times New Roman"/>
          <w:sz w:val="28"/>
          <w:szCs w:val="24"/>
          <w:lang w:val="ru-RU" w:eastAsia="ru-RU"/>
        </w:rPr>
        <w:t>).</w:t>
      </w:r>
    </w:p>
    <w:p w:rsidR="008921F8" w:rsidRPr="003E407D" w:rsidRDefault="00F71E33" w:rsidP="005951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В соответствии с требованиями стандарта образова</w:t>
      </w:r>
      <w:r w:rsidR="003248FE" w:rsidRPr="00D02F70">
        <w:rPr>
          <w:rFonts w:ascii="Times New Roman" w:hAnsi="Times New Roman"/>
          <w:sz w:val="28"/>
          <w:szCs w:val="28"/>
          <w:lang w:val="ru-RU"/>
        </w:rPr>
        <w:t>ния программа орие</w:t>
      </w:r>
      <w:r w:rsidR="003248FE" w:rsidRPr="00D02F70">
        <w:rPr>
          <w:rFonts w:ascii="Times New Roman" w:hAnsi="Times New Roman"/>
          <w:sz w:val="28"/>
          <w:szCs w:val="28"/>
          <w:lang w:val="ru-RU"/>
        </w:rPr>
        <w:t>н</w:t>
      </w:r>
      <w:r w:rsidR="003248FE" w:rsidRPr="00D02F70">
        <w:rPr>
          <w:rFonts w:ascii="Times New Roman" w:hAnsi="Times New Roman"/>
          <w:sz w:val="28"/>
          <w:szCs w:val="28"/>
          <w:lang w:val="ru-RU"/>
        </w:rPr>
        <w:t xml:space="preserve">тирует </w:t>
      </w:r>
      <w:r w:rsidR="00595193">
        <w:rPr>
          <w:rFonts w:ascii="Times New Roman" w:hAnsi="Times New Roman"/>
          <w:sz w:val="28"/>
          <w:szCs w:val="28"/>
          <w:lang w:val="ru-RU"/>
        </w:rPr>
        <w:t>педагога дополнительного образования</w:t>
      </w:r>
      <w:r w:rsidRPr="00D02F70">
        <w:rPr>
          <w:rFonts w:ascii="Times New Roman" w:hAnsi="Times New Roman"/>
          <w:sz w:val="28"/>
          <w:szCs w:val="28"/>
          <w:lang w:val="ru-RU"/>
        </w:rPr>
        <w:t xml:space="preserve"> на воспитание у школьников гражданской позиции, ра</w:t>
      </w:r>
      <w:r w:rsidR="003248FE" w:rsidRPr="00D02F70">
        <w:rPr>
          <w:rFonts w:ascii="Times New Roman" w:hAnsi="Times New Roman"/>
          <w:sz w:val="28"/>
          <w:szCs w:val="28"/>
          <w:lang w:val="ru-RU"/>
        </w:rPr>
        <w:t>звитие духовно-нравственного на</w:t>
      </w:r>
      <w:r w:rsidRPr="00D02F70">
        <w:rPr>
          <w:rFonts w:ascii="Times New Roman" w:hAnsi="Times New Roman"/>
          <w:sz w:val="28"/>
          <w:szCs w:val="28"/>
          <w:lang w:val="ru-RU"/>
        </w:rPr>
        <w:t>чала, национальн</w:t>
      </w:r>
      <w:r w:rsidRPr="00D02F70">
        <w:rPr>
          <w:rFonts w:ascii="Times New Roman" w:hAnsi="Times New Roman"/>
          <w:sz w:val="28"/>
          <w:szCs w:val="28"/>
          <w:lang w:val="ru-RU"/>
        </w:rPr>
        <w:t>о</w:t>
      </w:r>
      <w:r w:rsidRPr="00D02F70">
        <w:rPr>
          <w:rFonts w:ascii="Times New Roman" w:hAnsi="Times New Roman"/>
          <w:sz w:val="28"/>
          <w:szCs w:val="28"/>
          <w:lang w:val="ru-RU"/>
        </w:rPr>
        <w:t xml:space="preserve">го самосознания. </w:t>
      </w:r>
      <w:r w:rsidR="009C56A1" w:rsidRPr="009C56A1">
        <w:rPr>
          <w:rFonts w:ascii="Times New Roman" w:hAnsi="Times New Roman"/>
          <w:sz w:val="28"/>
          <w:szCs w:val="28"/>
          <w:lang w:val="ru-RU"/>
        </w:rPr>
        <w:t>Программа затрагивает вопросы профессиональной ориентации, выбора профессии, где наибольшее значение имеют психические процессы, с помощью которых осуществляется познание окружающего мира, усвоение зн</w:t>
      </w:r>
      <w:r w:rsidR="009C56A1" w:rsidRPr="009C56A1">
        <w:rPr>
          <w:rFonts w:ascii="Times New Roman" w:hAnsi="Times New Roman"/>
          <w:sz w:val="28"/>
          <w:szCs w:val="28"/>
          <w:lang w:val="ru-RU"/>
        </w:rPr>
        <w:t>а</w:t>
      </w:r>
      <w:r w:rsidR="009C56A1" w:rsidRPr="009C56A1">
        <w:rPr>
          <w:rFonts w:ascii="Times New Roman" w:hAnsi="Times New Roman"/>
          <w:sz w:val="28"/>
          <w:szCs w:val="28"/>
          <w:lang w:val="ru-RU"/>
        </w:rPr>
        <w:t>ний, обучение, деятельность.</w:t>
      </w:r>
    </w:p>
    <w:p w:rsidR="008921F8" w:rsidRDefault="00595193" w:rsidP="008672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Образовательная деятельность по дополнительным общеобразовательным программам направлена на:</w:t>
      </w:r>
    </w:p>
    <w:p w:rsidR="004674C7" w:rsidRDefault="004674C7" w:rsidP="005B0037">
      <w:pPr>
        <w:widowControl w:val="0"/>
        <w:numPr>
          <w:ilvl w:val="0"/>
          <w:numId w:val="31"/>
        </w:numPr>
        <w:tabs>
          <w:tab w:val="clear" w:pos="1968"/>
        </w:tabs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и развитие творческих способностей обуча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щихся;</w:t>
      </w:r>
    </w:p>
    <w:p w:rsidR="004674C7" w:rsidRDefault="004674C7" w:rsidP="005B0037">
      <w:pPr>
        <w:widowControl w:val="0"/>
        <w:numPr>
          <w:ilvl w:val="0"/>
          <w:numId w:val="31"/>
        </w:numPr>
        <w:tabs>
          <w:tab w:val="clear" w:pos="1968"/>
        </w:tabs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Выявление, развитие и поддержку талантливых обучающихся, а также лиц, проявивших выдающиеся способности;</w:t>
      </w:r>
    </w:p>
    <w:p w:rsidR="004674C7" w:rsidRDefault="004674C7" w:rsidP="005B0037">
      <w:pPr>
        <w:widowControl w:val="0"/>
        <w:numPr>
          <w:ilvl w:val="0"/>
          <w:numId w:val="31"/>
        </w:numPr>
        <w:tabs>
          <w:tab w:val="clear" w:pos="1968"/>
        </w:tabs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Профессиональную ориентацию обучающихся;</w:t>
      </w:r>
    </w:p>
    <w:p w:rsidR="004674C7" w:rsidRDefault="004674C7" w:rsidP="005B0037">
      <w:pPr>
        <w:widowControl w:val="0"/>
        <w:numPr>
          <w:ilvl w:val="0"/>
          <w:numId w:val="31"/>
        </w:numPr>
        <w:tabs>
          <w:tab w:val="clear" w:pos="1968"/>
        </w:tabs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необходимых условий для личностного развития, професси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нального самоопределения обучающихся;</w:t>
      </w:r>
    </w:p>
    <w:p w:rsidR="004674C7" w:rsidRDefault="004674C7" w:rsidP="005B0037">
      <w:pPr>
        <w:widowControl w:val="0"/>
        <w:numPr>
          <w:ilvl w:val="0"/>
          <w:numId w:val="31"/>
        </w:numPr>
        <w:tabs>
          <w:tab w:val="clear" w:pos="1968"/>
        </w:tabs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Социализацию и адапта</w:t>
      </w:r>
      <w:r w:rsidR="003E407D">
        <w:rPr>
          <w:rFonts w:ascii="Times New Roman" w:hAnsi="Times New Roman"/>
          <w:sz w:val="28"/>
          <w:szCs w:val="28"/>
          <w:lang w:val="ru-RU"/>
        </w:rPr>
        <w:t>цию учащихся к жизни в обществе.</w:t>
      </w:r>
    </w:p>
    <w:p w:rsidR="00676CE1" w:rsidRPr="00D02F70" w:rsidRDefault="00676CE1" w:rsidP="008672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F8" w:rsidRPr="00D02F70" w:rsidRDefault="00110CC7" w:rsidP="00102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71E33" w:rsidRPr="00D02F70">
        <w:rPr>
          <w:rFonts w:ascii="Times New Roman" w:hAnsi="Times New Roman"/>
          <w:sz w:val="28"/>
          <w:szCs w:val="28"/>
          <w:lang w:val="ru-RU"/>
        </w:rPr>
        <w:t xml:space="preserve">рограмма направлена </w:t>
      </w:r>
      <w:r w:rsidR="003248FE" w:rsidRPr="00D02F7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94BB5">
        <w:rPr>
          <w:rFonts w:ascii="Times New Roman" w:hAnsi="Times New Roman"/>
          <w:sz w:val="28"/>
          <w:szCs w:val="28"/>
          <w:lang w:val="ru-RU"/>
        </w:rPr>
        <w:t>развитие познавательных процессов (восприятия, внимания, памяти, мышления) обучающихся</w:t>
      </w:r>
      <w:r w:rsidR="00F71E33" w:rsidRPr="00D02F70">
        <w:rPr>
          <w:rFonts w:ascii="Times New Roman" w:hAnsi="Times New Roman"/>
          <w:sz w:val="28"/>
          <w:szCs w:val="28"/>
          <w:lang w:val="ru-RU"/>
        </w:rPr>
        <w:t>. Система учебных з</w:t>
      </w:r>
      <w:r w:rsidR="00F71E33" w:rsidRPr="00D02F70">
        <w:rPr>
          <w:rFonts w:ascii="Times New Roman" w:hAnsi="Times New Roman"/>
          <w:sz w:val="28"/>
          <w:szCs w:val="28"/>
          <w:lang w:val="ru-RU"/>
        </w:rPr>
        <w:t>а</w:t>
      </w:r>
      <w:r w:rsidR="00F71E33" w:rsidRPr="00D02F70">
        <w:rPr>
          <w:rFonts w:ascii="Times New Roman" w:hAnsi="Times New Roman"/>
          <w:sz w:val="28"/>
          <w:szCs w:val="28"/>
          <w:lang w:val="ru-RU"/>
        </w:rPr>
        <w:t>нятий планируется с учётом возрастной специфики старших классов.</w:t>
      </w:r>
    </w:p>
    <w:p w:rsidR="008921F8" w:rsidRPr="00D02F70" w:rsidRDefault="008921F8" w:rsidP="0086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04B2" w:rsidRPr="00D02F70" w:rsidRDefault="007604B2" w:rsidP="008672F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2F70">
        <w:rPr>
          <w:rFonts w:ascii="Times New Roman" w:hAnsi="Times New Roman"/>
          <w:b/>
          <w:bCs/>
          <w:sz w:val="28"/>
          <w:szCs w:val="28"/>
          <w:lang w:val="ru-RU"/>
        </w:rPr>
        <w:t>Цель, задачи и результаты обучения</w:t>
      </w:r>
    </w:p>
    <w:p w:rsidR="007604B2" w:rsidRPr="00D02F70" w:rsidRDefault="007604B2" w:rsidP="008672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2F70">
        <w:rPr>
          <w:rFonts w:ascii="Times New Roman" w:hAnsi="Times New Roman"/>
          <w:b/>
          <w:sz w:val="28"/>
          <w:szCs w:val="28"/>
          <w:lang w:val="ru-RU"/>
        </w:rPr>
        <w:t>Цель обучения</w:t>
      </w:r>
    </w:p>
    <w:p w:rsidR="007604B2" w:rsidRPr="00D02F70" w:rsidRDefault="00110CC7" w:rsidP="0066249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086D52">
        <w:rPr>
          <w:rFonts w:ascii="Times New Roman" w:hAnsi="Times New Roman"/>
          <w:sz w:val="28"/>
          <w:szCs w:val="28"/>
          <w:lang w:val="ru-RU"/>
        </w:rPr>
        <w:t>ктивизация познавательных процессов, тренировка внимания, памяти, мышления, создание условий для развития п</w:t>
      </w:r>
      <w:r w:rsidR="00086D52">
        <w:rPr>
          <w:rFonts w:ascii="Times New Roman" w:hAnsi="Times New Roman"/>
          <w:sz w:val="28"/>
          <w:szCs w:val="28"/>
          <w:lang w:val="ru-RU"/>
        </w:rPr>
        <w:t>о</w:t>
      </w:r>
      <w:r w:rsidR="00086D52">
        <w:rPr>
          <w:rFonts w:ascii="Times New Roman" w:hAnsi="Times New Roman"/>
          <w:sz w:val="28"/>
          <w:szCs w:val="28"/>
          <w:lang w:val="ru-RU"/>
        </w:rPr>
        <w:t>ложительной Я-концепции</w:t>
      </w:r>
      <w:r w:rsidR="007604B2" w:rsidRPr="00D02F70">
        <w:rPr>
          <w:rFonts w:ascii="Times New Roman" w:hAnsi="Times New Roman"/>
          <w:sz w:val="28"/>
          <w:szCs w:val="28"/>
          <w:lang w:val="ru-RU"/>
        </w:rPr>
        <w:t>.</w:t>
      </w:r>
    </w:p>
    <w:p w:rsidR="007604B2" w:rsidRPr="00D02F70" w:rsidRDefault="007604B2" w:rsidP="008672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F70">
        <w:rPr>
          <w:rFonts w:ascii="Times New Roman" w:hAnsi="Times New Roman"/>
          <w:b/>
          <w:sz w:val="28"/>
          <w:szCs w:val="28"/>
        </w:rPr>
        <w:t>Задачи обучения</w:t>
      </w:r>
    </w:p>
    <w:p w:rsidR="00971D7A" w:rsidRDefault="00971D7A" w:rsidP="00086D52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умственных способностей необходимых для адаптации к новым 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туациям;</w:t>
      </w:r>
    </w:p>
    <w:p w:rsidR="00086D52" w:rsidRPr="00D02F70" w:rsidRDefault="00086D52" w:rsidP="00086D52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познавател</w:t>
      </w:r>
      <w:r w:rsidR="00971D7A">
        <w:rPr>
          <w:rFonts w:ascii="Times New Roman" w:hAnsi="Times New Roman"/>
          <w:sz w:val="28"/>
          <w:szCs w:val="28"/>
          <w:lang w:val="ru-RU"/>
        </w:rPr>
        <w:t>ьной самостоятельности ученика,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развитие творч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ских способностей</w:t>
      </w:r>
      <w:r w:rsidR="00971D7A">
        <w:rPr>
          <w:rFonts w:ascii="Times New Roman" w:hAnsi="Times New Roman"/>
          <w:sz w:val="28"/>
          <w:szCs w:val="28"/>
          <w:lang w:val="ru-RU"/>
        </w:rPr>
        <w:t>;</w:t>
      </w:r>
    </w:p>
    <w:p w:rsidR="00086D52" w:rsidRDefault="00994BB5" w:rsidP="0066249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содействие </w:t>
      </w:r>
      <w:r w:rsidR="00086D52">
        <w:rPr>
          <w:rFonts w:ascii="Times New Roman" w:hAnsi="Times New Roman"/>
          <w:sz w:val="28"/>
          <w:szCs w:val="28"/>
          <w:lang w:val="ru-RU"/>
        </w:rPr>
        <w:t xml:space="preserve">развитию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086D52">
        <w:rPr>
          <w:rFonts w:ascii="Times New Roman" w:hAnsi="Times New Roman"/>
          <w:sz w:val="28"/>
          <w:szCs w:val="28"/>
          <w:lang w:val="ru-RU"/>
        </w:rPr>
        <w:t>чебной мотивации</w:t>
      </w:r>
      <w:r w:rsidR="00971D7A">
        <w:rPr>
          <w:rFonts w:ascii="Times New Roman" w:hAnsi="Times New Roman"/>
          <w:sz w:val="28"/>
          <w:szCs w:val="28"/>
          <w:lang w:val="ru-RU"/>
        </w:rPr>
        <w:t>.</w:t>
      </w:r>
    </w:p>
    <w:p w:rsidR="007604B2" w:rsidRPr="00D02F70" w:rsidRDefault="007604B2" w:rsidP="008672F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02F70">
        <w:rPr>
          <w:rFonts w:ascii="Times New Roman" w:hAnsi="Times New Roman"/>
          <w:b/>
          <w:iCs/>
          <w:sz w:val="28"/>
          <w:szCs w:val="28"/>
          <w:lang w:val="ru-RU"/>
        </w:rPr>
        <w:t>Результаты обучения</w:t>
      </w:r>
    </w:p>
    <w:p w:rsidR="007604B2" w:rsidRPr="00D02F70" w:rsidRDefault="00110CC7" w:rsidP="00102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Усвоение системы научно-практических понятий, формирующих определенный тип мышления, который ориентирует обучающегося на общекультурные образцы, нормы, эталоны и закономерности взаимодействия с окружающим миром.</w:t>
      </w:r>
    </w:p>
    <w:p w:rsidR="007604B2" w:rsidRPr="00D02F70" w:rsidRDefault="007604B2" w:rsidP="0086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302" w:rsidRPr="00D02F70" w:rsidRDefault="007604B2" w:rsidP="0010217F">
      <w:pPr>
        <w:spacing w:after="0" w:line="240" w:lineRule="auto"/>
        <w:ind w:right="-28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2F70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подготовленности </w:t>
      </w:r>
      <w:r w:rsidR="0010217F" w:rsidRPr="0010217F">
        <w:rPr>
          <w:rFonts w:ascii="Times New Roman" w:hAnsi="Times New Roman"/>
          <w:b/>
          <w:bCs/>
          <w:sz w:val="28"/>
          <w:szCs w:val="28"/>
          <w:lang w:val="ru-RU"/>
        </w:rPr>
        <w:t>обучающегося</w:t>
      </w:r>
      <w:r w:rsidR="00530CE0" w:rsidRPr="00D02F7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94302" w:rsidRPr="00110CC7" w:rsidRDefault="009E3BD4" w:rsidP="008672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="0010217F">
        <w:rPr>
          <w:rFonts w:ascii="Times New Roman" w:hAnsi="Times New Roman"/>
          <w:bCs/>
          <w:iCs/>
          <w:sz w:val="28"/>
          <w:szCs w:val="28"/>
          <w:lang w:val="ru-RU"/>
        </w:rPr>
        <w:t>б</w:t>
      </w:r>
      <w:r w:rsidR="00B94302" w:rsidRPr="00D02F70">
        <w:rPr>
          <w:rFonts w:ascii="Times New Roman" w:hAnsi="Times New Roman"/>
          <w:bCs/>
          <w:sz w:val="28"/>
          <w:szCs w:val="28"/>
          <w:lang w:val="ru-RU"/>
        </w:rPr>
        <w:t>уча</w:t>
      </w:r>
      <w:r w:rsidR="0010217F">
        <w:rPr>
          <w:rFonts w:ascii="Times New Roman" w:hAnsi="Times New Roman"/>
          <w:bCs/>
          <w:sz w:val="28"/>
          <w:szCs w:val="28"/>
          <w:lang w:val="ru-RU"/>
        </w:rPr>
        <w:t>ю</w:t>
      </w:r>
      <w:r w:rsidR="00B94302" w:rsidRPr="00D02F70">
        <w:rPr>
          <w:rFonts w:ascii="Times New Roman" w:hAnsi="Times New Roman"/>
          <w:bCs/>
          <w:sz w:val="28"/>
          <w:szCs w:val="28"/>
          <w:lang w:val="ru-RU"/>
        </w:rPr>
        <w:t>щиеся должны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B94302" w:rsidRPr="00110CC7">
        <w:rPr>
          <w:rFonts w:ascii="Times New Roman" w:hAnsi="Times New Roman"/>
          <w:sz w:val="28"/>
          <w:szCs w:val="28"/>
          <w:lang w:val="ru-RU"/>
        </w:rPr>
        <w:t>нать/понимать:</w:t>
      </w:r>
    </w:p>
    <w:p w:rsidR="00B94302" w:rsidRPr="00D02F70" w:rsidRDefault="00B94302" w:rsidP="00662496">
      <w:pPr>
        <w:pStyle w:val="3"/>
        <w:numPr>
          <w:ilvl w:val="0"/>
          <w:numId w:val="22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Понятие ощущения. Свойства ощущений.</w:t>
      </w:r>
    </w:p>
    <w:p w:rsidR="00B94302" w:rsidRPr="00D02F70" w:rsidRDefault="00B94302" w:rsidP="00662496">
      <w:pPr>
        <w:pStyle w:val="3"/>
        <w:numPr>
          <w:ilvl w:val="0"/>
          <w:numId w:val="22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Понятие восприятие. Виды и свойства.</w:t>
      </w:r>
    </w:p>
    <w:p w:rsidR="00B94302" w:rsidRPr="00D02F70" w:rsidRDefault="00B94302" w:rsidP="00662496">
      <w:pPr>
        <w:pStyle w:val="3"/>
        <w:numPr>
          <w:ilvl w:val="0"/>
          <w:numId w:val="22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Понятие внимание. Виды внимания. Свойства внимания.</w:t>
      </w:r>
    </w:p>
    <w:p w:rsidR="00B94302" w:rsidRPr="00D02F70" w:rsidRDefault="00B94302" w:rsidP="00662496">
      <w:pPr>
        <w:pStyle w:val="3"/>
        <w:numPr>
          <w:ilvl w:val="0"/>
          <w:numId w:val="22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Понятие память. Этапы памяти. Виды памяти. Типы памяти.</w:t>
      </w:r>
    </w:p>
    <w:p w:rsidR="00B94302" w:rsidRPr="00D02F70" w:rsidRDefault="00B94302" w:rsidP="00662496">
      <w:pPr>
        <w:pStyle w:val="3"/>
        <w:numPr>
          <w:ilvl w:val="0"/>
          <w:numId w:val="22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Понятие мышление. Логические связи. Виды мышления.</w:t>
      </w:r>
    </w:p>
    <w:p w:rsidR="00B94302" w:rsidRPr="00D02F70" w:rsidRDefault="00B94302" w:rsidP="0086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F70">
        <w:rPr>
          <w:rFonts w:ascii="Times New Roman" w:hAnsi="Times New Roman"/>
          <w:sz w:val="28"/>
          <w:szCs w:val="28"/>
        </w:rPr>
        <w:t>Уметь: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Решать задачи на определение свойств ощущений.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Решать задачи на определение свойств восприятия.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Решать задачи на определение свойств внимания.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Распределять виды памяти по преобладающему в процессах запоминания анализат</w:t>
      </w:r>
      <w:r w:rsidRPr="00D02F70">
        <w:rPr>
          <w:rFonts w:ascii="Times New Roman" w:hAnsi="Times New Roman"/>
          <w:sz w:val="28"/>
          <w:szCs w:val="28"/>
          <w:lang w:val="ru-RU"/>
        </w:rPr>
        <w:t>о</w:t>
      </w:r>
      <w:r w:rsidRPr="00D02F70">
        <w:rPr>
          <w:rFonts w:ascii="Times New Roman" w:hAnsi="Times New Roman"/>
          <w:sz w:val="28"/>
          <w:szCs w:val="28"/>
          <w:lang w:val="ru-RU"/>
        </w:rPr>
        <w:t>ру.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Распределять виды памяти по времени сохранения информации.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Распределять виды мышления по форме, по характеру решаемых задач, по характеру протекания познавательных процессов, по степени новизны и оригинальн</w:t>
      </w:r>
      <w:r w:rsidRPr="00D02F70">
        <w:rPr>
          <w:rFonts w:ascii="Times New Roman" w:hAnsi="Times New Roman"/>
          <w:sz w:val="28"/>
          <w:szCs w:val="28"/>
          <w:lang w:val="ru-RU"/>
        </w:rPr>
        <w:t>о</w:t>
      </w:r>
      <w:r w:rsidRPr="00D02F70">
        <w:rPr>
          <w:rFonts w:ascii="Times New Roman" w:hAnsi="Times New Roman"/>
          <w:sz w:val="28"/>
          <w:szCs w:val="28"/>
          <w:lang w:val="ru-RU"/>
        </w:rPr>
        <w:t>сти.</w:t>
      </w:r>
    </w:p>
    <w:p w:rsidR="00B94302" w:rsidRPr="00D02F70" w:rsidRDefault="00B94302" w:rsidP="00662496">
      <w:pPr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lastRenderedPageBreak/>
        <w:t>Составлять краткую характеристику каждого познавательного процесса.</w:t>
      </w:r>
    </w:p>
    <w:p w:rsidR="00B94302" w:rsidRPr="00D02F70" w:rsidRDefault="00B94302" w:rsidP="00662496">
      <w:pPr>
        <w:pStyle w:val="a4"/>
        <w:numPr>
          <w:ilvl w:val="0"/>
          <w:numId w:val="23"/>
        </w:numPr>
        <w:tabs>
          <w:tab w:val="clear" w:pos="1429"/>
        </w:tabs>
        <w:spacing w:after="0" w:line="240" w:lineRule="auto"/>
        <w:ind w:left="684" w:hanging="342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Приводить примеры профессий, которые наиболее соответствуют индивидуальным особе</w:t>
      </w:r>
      <w:r w:rsidRPr="00D02F70">
        <w:rPr>
          <w:rFonts w:ascii="Times New Roman" w:hAnsi="Times New Roman"/>
          <w:sz w:val="28"/>
          <w:szCs w:val="28"/>
          <w:lang w:val="ru-RU"/>
        </w:rPr>
        <w:t>н</w:t>
      </w:r>
      <w:r w:rsidRPr="00D02F70">
        <w:rPr>
          <w:rFonts w:ascii="Times New Roman" w:hAnsi="Times New Roman"/>
          <w:sz w:val="28"/>
          <w:szCs w:val="28"/>
          <w:lang w:val="ru-RU"/>
        </w:rPr>
        <w:t>ностям психических процессов.</w:t>
      </w:r>
    </w:p>
    <w:p w:rsidR="009E3BD4" w:rsidRDefault="009E3BD4" w:rsidP="008672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302" w:rsidRPr="00D02F70" w:rsidRDefault="00B94302" w:rsidP="008672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</w:t>
      </w:r>
      <w:r w:rsidRPr="00D02F70">
        <w:rPr>
          <w:rFonts w:ascii="Times New Roman" w:hAnsi="Times New Roman"/>
          <w:sz w:val="28"/>
          <w:szCs w:val="28"/>
          <w:lang w:val="ru-RU"/>
        </w:rPr>
        <w:t>в</w:t>
      </w:r>
      <w:r w:rsidRPr="00D02F70">
        <w:rPr>
          <w:rFonts w:ascii="Times New Roman" w:hAnsi="Times New Roman"/>
          <w:sz w:val="28"/>
          <w:szCs w:val="28"/>
          <w:lang w:val="ru-RU"/>
        </w:rPr>
        <w:t>ной жизни для:</w:t>
      </w:r>
    </w:p>
    <w:p w:rsidR="00B94302" w:rsidRPr="00D02F70" w:rsidRDefault="00B94302" w:rsidP="00662496">
      <w:pPr>
        <w:numPr>
          <w:ilvl w:val="0"/>
          <w:numId w:val="28"/>
        </w:numPr>
        <w:tabs>
          <w:tab w:val="clear" w:pos="1429"/>
        </w:tabs>
        <w:spacing w:after="0" w:line="240" w:lineRule="auto"/>
        <w:ind w:hanging="108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t>Формирования знания о ведущих познавательных процессах.</w:t>
      </w:r>
    </w:p>
    <w:p w:rsidR="00B94302" w:rsidRPr="00D02F70" w:rsidRDefault="00B94302" w:rsidP="00662496">
      <w:pPr>
        <w:numPr>
          <w:ilvl w:val="0"/>
          <w:numId w:val="28"/>
        </w:numPr>
        <w:tabs>
          <w:tab w:val="clear" w:pos="1429"/>
        </w:tabs>
        <w:spacing w:after="0" w:line="240" w:lineRule="auto"/>
        <w:ind w:hanging="1087"/>
        <w:jc w:val="both"/>
        <w:rPr>
          <w:rFonts w:ascii="Times New Roman" w:hAnsi="Times New Roman"/>
          <w:iCs/>
          <w:sz w:val="28"/>
          <w:szCs w:val="28"/>
        </w:rPr>
      </w:pPr>
      <w:r w:rsidRPr="00D02F70">
        <w:rPr>
          <w:rFonts w:ascii="Times New Roman" w:hAnsi="Times New Roman"/>
          <w:sz w:val="28"/>
          <w:szCs w:val="28"/>
        </w:rPr>
        <w:t>Повышения уровня психологической компетенции.</w:t>
      </w:r>
    </w:p>
    <w:p w:rsidR="00B94302" w:rsidRPr="00D02F70" w:rsidRDefault="00B94302" w:rsidP="00662496">
      <w:pPr>
        <w:numPr>
          <w:ilvl w:val="0"/>
          <w:numId w:val="28"/>
        </w:numPr>
        <w:tabs>
          <w:tab w:val="clear" w:pos="1429"/>
        </w:tabs>
        <w:spacing w:after="0" w:line="240" w:lineRule="auto"/>
        <w:ind w:hanging="1087"/>
        <w:jc w:val="both"/>
        <w:rPr>
          <w:rFonts w:ascii="Times New Roman" w:hAnsi="Times New Roman"/>
          <w:iCs/>
          <w:sz w:val="28"/>
          <w:szCs w:val="28"/>
        </w:rPr>
      </w:pPr>
      <w:r w:rsidRPr="00D02F70">
        <w:rPr>
          <w:rFonts w:ascii="Times New Roman" w:hAnsi="Times New Roman"/>
          <w:sz w:val="28"/>
          <w:szCs w:val="28"/>
        </w:rPr>
        <w:t xml:space="preserve">Расширения границ самовосприятия. </w:t>
      </w:r>
    </w:p>
    <w:p w:rsidR="00B94302" w:rsidRPr="00D02F70" w:rsidRDefault="00B94302" w:rsidP="00662496">
      <w:pPr>
        <w:numPr>
          <w:ilvl w:val="0"/>
          <w:numId w:val="28"/>
        </w:numPr>
        <w:tabs>
          <w:tab w:val="clear" w:pos="1429"/>
        </w:tabs>
        <w:spacing w:after="0" w:line="240" w:lineRule="auto"/>
        <w:ind w:hanging="1087"/>
        <w:jc w:val="both"/>
        <w:rPr>
          <w:rFonts w:ascii="Times New Roman" w:hAnsi="Times New Roman"/>
          <w:iCs/>
          <w:sz w:val="28"/>
          <w:szCs w:val="28"/>
        </w:rPr>
      </w:pPr>
      <w:r w:rsidRPr="00D02F70">
        <w:rPr>
          <w:rFonts w:ascii="Times New Roman" w:hAnsi="Times New Roman"/>
          <w:sz w:val="28"/>
          <w:szCs w:val="28"/>
        </w:rPr>
        <w:t>Пробуждения потребности в самос</w:t>
      </w:r>
      <w:r w:rsidRPr="00D02F70">
        <w:rPr>
          <w:rFonts w:ascii="Times New Roman" w:hAnsi="Times New Roman"/>
          <w:sz w:val="28"/>
          <w:szCs w:val="28"/>
        </w:rPr>
        <w:t>о</w:t>
      </w:r>
      <w:r w:rsidRPr="00D02F70">
        <w:rPr>
          <w:rFonts w:ascii="Times New Roman" w:hAnsi="Times New Roman"/>
          <w:sz w:val="28"/>
          <w:szCs w:val="28"/>
        </w:rPr>
        <w:t>вершенствовании.</w:t>
      </w:r>
    </w:p>
    <w:p w:rsidR="00B94302" w:rsidRPr="00D02F70" w:rsidRDefault="00B94302" w:rsidP="00662496">
      <w:pPr>
        <w:numPr>
          <w:ilvl w:val="0"/>
          <w:numId w:val="28"/>
        </w:numPr>
        <w:tabs>
          <w:tab w:val="clear" w:pos="1429"/>
        </w:tabs>
        <w:spacing w:after="0" w:line="240" w:lineRule="auto"/>
        <w:ind w:hanging="1087"/>
        <w:jc w:val="both"/>
        <w:rPr>
          <w:rFonts w:ascii="Times New Roman" w:hAnsi="Times New Roman"/>
          <w:sz w:val="28"/>
          <w:szCs w:val="28"/>
        </w:rPr>
      </w:pPr>
      <w:r w:rsidRPr="00D02F70">
        <w:rPr>
          <w:rFonts w:ascii="Times New Roman" w:hAnsi="Times New Roman"/>
          <w:sz w:val="28"/>
          <w:szCs w:val="28"/>
        </w:rPr>
        <w:t>Выбора профессиональной сферы деятельности.</w:t>
      </w:r>
    </w:p>
    <w:p w:rsidR="00B94302" w:rsidRPr="00D02F70" w:rsidRDefault="00B94302" w:rsidP="00662496">
      <w:pPr>
        <w:numPr>
          <w:ilvl w:val="0"/>
          <w:numId w:val="28"/>
        </w:numPr>
        <w:tabs>
          <w:tab w:val="clear" w:pos="1429"/>
        </w:tabs>
        <w:spacing w:after="0" w:line="240" w:lineRule="auto"/>
        <w:ind w:hanging="1087"/>
        <w:jc w:val="both"/>
        <w:rPr>
          <w:rFonts w:ascii="Times New Roman" w:hAnsi="Times New Roman"/>
          <w:sz w:val="28"/>
          <w:szCs w:val="28"/>
        </w:rPr>
      </w:pPr>
      <w:r w:rsidRPr="00D02F70">
        <w:rPr>
          <w:rFonts w:ascii="Times New Roman" w:hAnsi="Times New Roman"/>
          <w:sz w:val="28"/>
          <w:szCs w:val="28"/>
        </w:rPr>
        <w:t>Создания профессионального проекта.</w:t>
      </w:r>
    </w:p>
    <w:p w:rsidR="00622E54" w:rsidRPr="00342330" w:rsidRDefault="00B94302" w:rsidP="008B7A7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2F70">
        <w:rPr>
          <w:rFonts w:ascii="Times New Roman" w:hAnsi="Times New Roman"/>
          <w:sz w:val="28"/>
          <w:szCs w:val="28"/>
          <w:lang w:val="ru-RU"/>
        </w:rPr>
        <w:br w:type="page"/>
      </w:r>
      <w:r w:rsidR="00622E54" w:rsidRPr="0034233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2. Формы аттестации и оценочные материалы</w:t>
      </w:r>
    </w:p>
    <w:p w:rsidR="00DC6C14" w:rsidRDefault="00DC6C14" w:rsidP="0034233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0"/>
          <w:lang w:val="ru-RU"/>
        </w:rPr>
      </w:pPr>
    </w:p>
    <w:p w:rsidR="00B12B01" w:rsidRPr="00DC6C14" w:rsidRDefault="00B12B01" w:rsidP="003423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6C14">
        <w:rPr>
          <w:rFonts w:ascii="Times New Roman" w:hAnsi="Times New Roman"/>
          <w:b/>
          <w:bCs/>
          <w:sz w:val="28"/>
          <w:szCs w:val="28"/>
        </w:rPr>
        <w:t>I</w:t>
      </w:r>
      <w:r w:rsidRPr="00DC6C14">
        <w:rPr>
          <w:rFonts w:ascii="Times New Roman" w:hAnsi="Times New Roman"/>
          <w:b/>
          <w:bCs/>
          <w:sz w:val="28"/>
          <w:szCs w:val="28"/>
          <w:lang w:val="ru-RU"/>
        </w:rPr>
        <w:t>. Тема: Познавательные процессы</w:t>
      </w:r>
    </w:p>
    <w:p w:rsidR="00B12B01" w:rsidRPr="00DC6C14" w:rsidRDefault="00B12B01" w:rsidP="0034233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Форма аттестации: контрольные тестовые задания.</w:t>
      </w:r>
    </w:p>
    <w:p w:rsidR="00342330" w:rsidRPr="00DC6C14" w:rsidRDefault="00342330" w:rsidP="0034233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2330" w:rsidRPr="00DC6C14" w:rsidRDefault="00342330" w:rsidP="0034233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6C14">
        <w:rPr>
          <w:rFonts w:ascii="Times New Roman" w:hAnsi="Times New Roman"/>
          <w:b/>
          <w:bCs/>
          <w:sz w:val="28"/>
          <w:szCs w:val="28"/>
          <w:lang w:val="ru-RU"/>
        </w:rPr>
        <w:t>Решение задач по темам «Ощущения», «Восприятие»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Какое свойство ощущений или восприятия проявляется в каждой из данных ситу</w:t>
      </w: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ций: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 xml:space="preserve">1). Почему мы редко замечаем опечатки при чтении литературы? 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 xml:space="preserve">2). Для чего ошибки в тетрадях учитель исправляет красными чернилами? 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3). В детском саду детям дают несколько пробирок одинаковой формы с растворами разных цветов. Затем пок</w:t>
      </w:r>
      <w:r w:rsidRPr="00DC6C14">
        <w:rPr>
          <w:rFonts w:ascii="Times New Roman" w:hAnsi="Times New Roman"/>
          <w:sz w:val="28"/>
          <w:szCs w:val="28"/>
          <w:lang w:val="ru-RU"/>
        </w:rPr>
        <w:t>а</w:t>
      </w:r>
      <w:r w:rsidRPr="00DC6C14">
        <w:rPr>
          <w:rFonts w:ascii="Times New Roman" w:hAnsi="Times New Roman"/>
          <w:sz w:val="28"/>
          <w:szCs w:val="28"/>
          <w:lang w:val="ru-RU"/>
        </w:rPr>
        <w:t>зывают раствор синего цвета и просят найти такой же.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4). Побыв в помещении, где имеется запах гари, человек перестает вскоре ощущать этот запах.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5). При обтирании лица холодной водой острота зрения летчика-испытателя повыс</w:t>
      </w:r>
      <w:r w:rsidRPr="00DC6C14">
        <w:rPr>
          <w:rFonts w:ascii="Times New Roman" w:hAnsi="Times New Roman"/>
          <w:sz w:val="28"/>
          <w:szCs w:val="28"/>
          <w:lang w:val="ru-RU"/>
        </w:rPr>
        <w:t>и</w:t>
      </w:r>
      <w:r w:rsidRPr="00DC6C14">
        <w:rPr>
          <w:rFonts w:ascii="Times New Roman" w:hAnsi="Times New Roman"/>
          <w:sz w:val="28"/>
          <w:szCs w:val="28"/>
          <w:lang w:val="ru-RU"/>
        </w:rPr>
        <w:t>лась.</w:t>
      </w:r>
    </w:p>
    <w:p w:rsidR="00342330" w:rsidRPr="00DC6C14" w:rsidRDefault="00342330" w:rsidP="0034233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2330" w:rsidRPr="00DC6C14" w:rsidRDefault="00342330" w:rsidP="0034233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6C14">
        <w:rPr>
          <w:rFonts w:ascii="Times New Roman" w:hAnsi="Times New Roman"/>
          <w:b/>
          <w:bCs/>
          <w:sz w:val="28"/>
          <w:szCs w:val="28"/>
          <w:lang w:val="ru-RU"/>
        </w:rPr>
        <w:t>Решение задач по теме «Внимание»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DC6C14">
        <w:rPr>
          <w:rFonts w:ascii="Times New Roman" w:hAnsi="Times New Roman"/>
          <w:bCs/>
          <w:i/>
          <w:sz w:val="28"/>
          <w:szCs w:val="28"/>
          <w:lang w:val="ru-RU"/>
        </w:rPr>
        <w:t>Какое свойство внимания проявляется в каждой из данных ситуаций?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sz w:val="28"/>
          <w:szCs w:val="28"/>
          <w:lang w:val="ru-RU"/>
        </w:rPr>
        <w:t xml:space="preserve">Задача 1. </w:t>
      </w:r>
      <w:r w:rsidRPr="00DC6C14">
        <w:rPr>
          <w:rFonts w:ascii="Times New Roman" w:hAnsi="Times New Roman"/>
          <w:sz w:val="28"/>
          <w:szCs w:val="28"/>
          <w:lang w:val="ru-RU"/>
        </w:rPr>
        <w:t>Ученик музыкальной школы слушал интересную радиопередачу. Вдруг он вспо</w:t>
      </w:r>
      <w:r w:rsidRPr="00DC6C14">
        <w:rPr>
          <w:rFonts w:ascii="Times New Roman" w:hAnsi="Times New Roman"/>
          <w:sz w:val="28"/>
          <w:szCs w:val="28"/>
          <w:lang w:val="ru-RU"/>
        </w:rPr>
        <w:t>м</w:t>
      </w:r>
      <w:r w:rsidRPr="00DC6C14">
        <w:rPr>
          <w:rFonts w:ascii="Times New Roman" w:hAnsi="Times New Roman"/>
          <w:sz w:val="28"/>
          <w:szCs w:val="28"/>
          <w:lang w:val="ru-RU"/>
        </w:rPr>
        <w:t>нил, что к сегодняшнему дню он должен разобрать новую пьесу, продолжая слушать передачу, он сел за инс</w:t>
      </w:r>
      <w:r w:rsidRPr="00DC6C14">
        <w:rPr>
          <w:rFonts w:ascii="Times New Roman" w:hAnsi="Times New Roman"/>
          <w:sz w:val="28"/>
          <w:szCs w:val="28"/>
          <w:lang w:val="ru-RU"/>
        </w:rPr>
        <w:t>т</w:t>
      </w:r>
      <w:r w:rsidRPr="00DC6C14">
        <w:rPr>
          <w:rFonts w:ascii="Times New Roman" w:hAnsi="Times New Roman"/>
          <w:sz w:val="28"/>
          <w:szCs w:val="28"/>
          <w:lang w:val="ru-RU"/>
        </w:rPr>
        <w:t>румент и стал негромко разбирать пьесу. Когда передача окончилась, он пошел на занятие. Преподаватель похвалил его за хорошо раз</w:t>
      </w:r>
      <w:r w:rsidRPr="00DC6C14">
        <w:rPr>
          <w:rFonts w:ascii="Times New Roman" w:hAnsi="Times New Roman"/>
          <w:sz w:val="28"/>
          <w:szCs w:val="28"/>
          <w:lang w:val="ru-RU"/>
        </w:rPr>
        <w:t>о</w:t>
      </w:r>
      <w:r w:rsidRPr="00DC6C14">
        <w:rPr>
          <w:rFonts w:ascii="Times New Roman" w:hAnsi="Times New Roman"/>
          <w:sz w:val="28"/>
          <w:szCs w:val="28"/>
          <w:lang w:val="ru-RU"/>
        </w:rPr>
        <w:t>бранную пьесу, а по дороге домой он подробно рассказал друзьям соде</w:t>
      </w:r>
      <w:r w:rsidRPr="00DC6C14">
        <w:rPr>
          <w:rFonts w:ascii="Times New Roman" w:hAnsi="Times New Roman"/>
          <w:sz w:val="28"/>
          <w:szCs w:val="28"/>
          <w:lang w:val="ru-RU"/>
        </w:rPr>
        <w:t>р</w:t>
      </w:r>
      <w:r w:rsidRPr="00DC6C14">
        <w:rPr>
          <w:rFonts w:ascii="Times New Roman" w:hAnsi="Times New Roman"/>
          <w:sz w:val="28"/>
          <w:szCs w:val="28"/>
          <w:lang w:val="ru-RU"/>
        </w:rPr>
        <w:t>жание радиопередачи.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sz w:val="28"/>
          <w:szCs w:val="28"/>
          <w:lang w:val="ru-RU"/>
        </w:rPr>
        <w:t>Задача 2.</w:t>
      </w:r>
      <w:r w:rsidRPr="00DC6C14">
        <w:rPr>
          <w:rFonts w:ascii="Times New Roman" w:hAnsi="Times New Roman"/>
          <w:sz w:val="28"/>
          <w:szCs w:val="28"/>
          <w:lang w:val="ru-RU"/>
        </w:rPr>
        <w:t xml:space="preserve"> В отделе контроля работали контролеры – просматривали и сортировали мелкие детали. Начинающий брал для просмотра по одной, а опытный - сразу по две, правой и левой руками.</w:t>
      </w:r>
    </w:p>
    <w:p w:rsidR="00342330" w:rsidRPr="00DC6C14" w:rsidRDefault="00342330" w:rsidP="0034233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sz w:val="28"/>
          <w:szCs w:val="28"/>
          <w:lang w:val="ru-RU"/>
        </w:rPr>
        <w:t>Задача 3.</w:t>
      </w:r>
      <w:r w:rsidRPr="00DC6C14">
        <w:rPr>
          <w:rFonts w:ascii="Times New Roman" w:hAnsi="Times New Roman"/>
          <w:sz w:val="28"/>
          <w:szCs w:val="28"/>
          <w:lang w:val="ru-RU"/>
        </w:rPr>
        <w:t xml:space="preserve"> Деятельность предпринимателя сложна: он должен направлять внимание на коллег, на партнеров по бизнесу, на выполнение задач.</w:t>
      </w:r>
    </w:p>
    <w:p w:rsidR="00342330" w:rsidRPr="00DC6C14" w:rsidRDefault="00342330" w:rsidP="0034233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2330" w:rsidRPr="00DC6C14" w:rsidRDefault="00342330" w:rsidP="0034233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6C14">
        <w:rPr>
          <w:rFonts w:ascii="Times New Roman" w:hAnsi="Times New Roman"/>
          <w:b/>
          <w:bCs/>
          <w:sz w:val="28"/>
          <w:szCs w:val="28"/>
          <w:lang w:val="ru-RU"/>
        </w:rPr>
        <w:t>Решение задач по теме «Память»</w:t>
      </w:r>
    </w:p>
    <w:p w:rsidR="00342330" w:rsidRPr="00DC6C14" w:rsidRDefault="00342330" w:rsidP="00342330">
      <w:pPr>
        <w:pStyle w:val="a4"/>
        <w:tabs>
          <w:tab w:val="left" w:pos="399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Укажите максимальное количество видов памяти, которые проявляются в приведённых ниже ситуациях?</w:t>
      </w:r>
    </w:p>
    <w:p w:rsidR="00342330" w:rsidRPr="00DC6C14" w:rsidRDefault="00342330" w:rsidP="0034233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Задача 1.</w:t>
      </w:r>
      <w:r w:rsidRPr="00DC6C14">
        <w:rPr>
          <w:rFonts w:ascii="Times New Roman" w:hAnsi="Times New Roman"/>
          <w:sz w:val="28"/>
          <w:szCs w:val="28"/>
          <w:lang w:val="ru-RU"/>
        </w:rPr>
        <w:t xml:space="preserve"> Урок танцев. Учитель показывает новые движения, просит учеников повторить их за ним, затем выполнить эти движения под музыку, чётко попадая в такт. </w:t>
      </w:r>
      <w:r w:rsidRPr="00DC6C14">
        <w:rPr>
          <w:rFonts w:ascii="Times New Roman" w:hAnsi="Times New Roman"/>
          <w:sz w:val="28"/>
          <w:szCs w:val="28"/>
        </w:rPr>
        <w:t>Через неделю у группы выступление.</w:t>
      </w:r>
    </w:p>
    <w:p w:rsidR="00342330" w:rsidRPr="00DC6C14" w:rsidRDefault="00342330" w:rsidP="0034233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Задача 2.</w:t>
      </w:r>
      <w:r w:rsidRPr="00DC6C14">
        <w:rPr>
          <w:rFonts w:ascii="Times New Roman" w:hAnsi="Times New Roman"/>
          <w:sz w:val="28"/>
          <w:szCs w:val="28"/>
          <w:lang w:val="ru-RU"/>
        </w:rPr>
        <w:t xml:space="preserve"> Парфюмерный отдел. Покупатель подбирает туалетную воду. Перебрав несколько образцов, возвращается к первому.</w:t>
      </w:r>
    </w:p>
    <w:p w:rsidR="00342330" w:rsidRPr="00DC6C14" w:rsidRDefault="00342330" w:rsidP="0034233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Задача 3.</w:t>
      </w:r>
      <w:r w:rsidRPr="00DC6C14">
        <w:rPr>
          <w:rFonts w:ascii="Times New Roman" w:hAnsi="Times New Roman"/>
          <w:sz w:val="28"/>
          <w:szCs w:val="28"/>
          <w:lang w:val="ru-RU"/>
        </w:rPr>
        <w:t xml:space="preserve"> Разговор по телефону в офисе. В процессе разговора абонент зарисовывает получаемую информацию в виде различных знаков и символов и одновременно наблюдает за печатью документов с компьютера.</w:t>
      </w:r>
    </w:p>
    <w:p w:rsidR="00342330" w:rsidRPr="00DC6C14" w:rsidRDefault="00342330" w:rsidP="0034233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i/>
          <w:iCs/>
          <w:sz w:val="28"/>
          <w:szCs w:val="28"/>
          <w:lang w:val="ru-RU"/>
        </w:rPr>
        <w:t>Задача 4.</w:t>
      </w:r>
      <w:r w:rsidRPr="00DC6C14">
        <w:rPr>
          <w:rFonts w:ascii="Times New Roman" w:hAnsi="Times New Roman"/>
          <w:sz w:val="28"/>
          <w:szCs w:val="28"/>
          <w:lang w:val="ru-RU"/>
        </w:rPr>
        <w:t xml:space="preserve"> Урок иностранного языка. Ученики получили задание на дом: выучить 20 иностранных слов к следующему уроку.</w:t>
      </w:r>
    </w:p>
    <w:p w:rsidR="00342330" w:rsidRPr="00DC6C14" w:rsidRDefault="00342330" w:rsidP="00342330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2330" w:rsidRPr="00DC6C14" w:rsidRDefault="00342330" w:rsidP="00342330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6C14">
        <w:rPr>
          <w:rFonts w:ascii="Times New Roman" w:hAnsi="Times New Roman"/>
          <w:b/>
          <w:bCs/>
          <w:sz w:val="28"/>
          <w:szCs w:val="28"/>
          <w:lang w:val="ru-RU"/>
        </w:rPr>
        <w:t>Решение задач по теме «Мышление»</w:t>
      </w:r>
    </w:p>
    <w:p w:rsidR="00342330" w:rsidRPr="00DC6C14" w:rsidRDefault="00342330" w:rsidP="00342330">
      <w:pPr>
        <w:pStyle w:val="normal"/>
        <w:spacing w:before="0" w:beforeAutospacing="0" w:after="0" w:afterAutospacing="0"/>
        <w:ind w:left="360" w:hanging="360"/>
        <w:rPr>
          <w:i/>
          <w:iCs/>
          <w:sz w:val="28"/>
          <w:szCs w:val="28"/>
        </w:rPr>
      </w:pPr>
      <w:r w:rsidRPr="00DC6C14">
        <w:rPr>
          <w:i/>
          <w:iCs/>
          <w:sz w:val="28"/>
          <w:szCs w:val="28"/>
        </w:rPr>
        <w:t xml:space="preserve">Какие виды мышления проявляются в приведенных ниже ситуациях? </w:t>
      </w:r>
    </w:p>
    <w:p w:rsidR="00342330" w:rsidRPr="00DC6C14" w:rsidRDefault="00342330" w:rsidP="00342330">
      <w:pPr>
        <w:pStyle w:val="normal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DC6C14">
        <w:rPr>
          <w:sz w:val="28"/>
          <w:szCs w:val="28"/>
        </w:rPr>
        <w:t>собирание ребенком конструктора</w:t>
      </w:r>
    </w:p>
    <w:p w:rsidR="00342330" w:rsidRPr="00DC6C14" w:rsidRDefault="00342330" w:rsidP="00342330">
      <w:pPr>
        <w:pStyle w:val="normal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DC6C14">
        <w:rPr>
          <w:sz w:val="28"/>
          <w:szCs w:val="28"/>
        </w:rPr>
        <w:t>составление бухгалтером отчета</w:t>
      </w:r>
    </w:p>
    <w:p w:rsidR="00342330" w:rsidRPr="00DC6C14" w:rsidRDefault="00342330" w:rsidP="00342330">
      <w:pPr>
        <w:pStyle w:val="normal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DC6C14">
        <w:rPr>
          <w:sz w:val="28"/>
          <w:szCs w:val="28"/>
        </w:rPr>
        <w:t>проектирование дизайнером интерьера помещения офиса</w:t>
      </w:r>
    </w:p>
    <w:p w:rsidR="00342330" w:rsidRPr="00DC6C14" w:rsidRDefault="00342330" w:rsidP="00342330">
      <w:pPr>
        <w:pStyle w:val="normal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DC6C14">
        <w:rPr>
          <w:sz w:val="28"/>
          <w:szCs w:val="28"/>
        </w:rPr>
        <w:t>постановка врачом диагноза на основе описанных симптомов</w:t>
      </w:r>
    </w:p>
    <w:p w:rsidR="00342330" w:rsidRPr="00DC6C14" w:rsidRDefault="00342330" w:rsidP="00342330">
      <w:pPr>
        <w:pStyle w:val="normal"/>
        <w:spacing w:before="0" w:beforeAutospacing="0" w:after="0" w:afterAutospacing="0"/>
        <w:rPr>
          <w:sz w:val="28"/>
          <w:szCs w:val="28"/>
        </w:rPr>
      </w:pPr>
    </w:p>
    <w:p w:rsidR="00342330" w:rsidRPr="00DC6C14" w:rsidRDefault="00342330" w:rsidP="00342330">
      <w:pPr>
        <w:pStyle w:val="normal"/>
        <w:spacing w:before="0" w:beforeAutospacing="0" w:after="0" w:afterAutospacing="0"/>
        <w:rPr>
          <w:b/>
          <w:sz w:val="28"/>
          <w:szCs w:val="28"/>
        </w:rPr>
      </w:pPr>
      <w:r w:rsidRPr="00DC6C14">
        <w:rPr>
          <w:b/>
          <w:sz w:val="28"/>
          <w:szCs w:val="28"/>
        </w:rPr>
        <w:t>Контрольный тест по теме «Познавательные процессы»</w:t>
      </w:r>
    </w:p>
    <w:p w:rsidR="00B12B01" w:rsidRPr="00DC6C14" w:rsidRDefault="00B12B01" w:rsidP="00B12B0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Что отличает восприятие от ощущений?</w:t>
      </w:r>
    </w:p>
    <w:p w:rsidR="00B12B01" w:rsidRPr="00DC6C14" w:rsidRDefault="00B12B01" w:rsidP="00B12B0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 xml:space="preserve">Из предложенных слов подчеркните те, которые характеризуют восприятие человека: </w:t>
      </w:r>
    </w:p>
    <w:p w:rsidR="00B12B01" w:rsidRPr="00DC6C14" w:rsidRDefault="00B12B01" w:rsidP="00B12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Рефлекс, материальность, объективность, вторичность, информативность, абстрактность, предметность, обобщённость, идеальность, активность, деятельность, отражение, субъекти</w:t>
      </w:r>
      <w:r w:rsidRPr="00DC6C14">
        <w:rPr>
          <w:rFonts w:ascii="Times New Roman" w:hAnsi="Times New Roman"/>
          <w:sz w:val="28"/>
          <w:szCs w:val="28"/>
          <w:lang w:val="ru-RU"/>
        </w:rPr>
        <w:t>в</w:t>
      </w:r>
      <w:r w:rsidRPr="00DC6C14">
        <w:rPr>
          <w:rFonts w:ascii="Times New Roman" w:hAnsi="Times New Roman"/>
          <w:sz w:val="28"/>
          <w:szCs w:val="28"/>
          <w:lang w:val="ru-RU"/>
        </w:rPr>
        <w:t>ность, первичность, раздражимость, познавательный процесс, целостность, избирательное отражение, интеллект</w:t>
      </w:r>
      <w:r w:rsidRPr="00DC6C14">
        <w:rPr>
          <w:rFonts w:ascii="Times New Roman" w:hAnsi="Times New Roman"/>
          <w:sz w:val="28"/>
          <w:szCs w:val="28"/>
          <w:lang w:val="ru-RU"/>
        </w:rPr>
        <w:t>у</w:t>
      </w:r>
      <w:r w:rsidRPr="00DC6C14">
        <w:rPr>
          <w:rFonts w:ascii="Times New Roman" w:hAnsi="Times New Roman"/>
          <w:sz w:val="28"/>
          <w:szCs w:val="28"/>
          <w:lang w:val="ru-RU"/>
        </w:rPr>
        <w:t>альность, произвольность, необратимость.</w:t>
      </w:r>
    </w:p>
    <w:p w:rsidR="00B12B01" w:rsidRPr="00DC6C14" w:rsidRDefault="00B12B01" w:rsidP="0034233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Напишите две профессии, которые предъявляют повышенные требования к слуховой и двиг</w:t>
      </w:r>
      <w:r w:rsidRPr="00DC6C14">
        <w:rPr>
          <w:rFonts w:ascii="Times New Roman" w:hAnsi="Times New Roman"/>
          <w:sz w:val="28"/>
          <w:szCs w:val="28"/>
          <w:lang w:val="ru-RU"/>
        </w:rPr>
        <w:t>а</w:t>
      </w:r>
      <w:r w:rsidRPr="00DC6C14">
        <w:rPr>
          <w:rFonts w:ascii="Times New Roman" w:hAnsi="Times New Roman"/>
          <w:sz w:val="28"/>
          <w:szCs w:val="28"/>
          <w:lang w:val="ru-RU"/>
        </w:rPr>
        <w:t>тельной памяти человека:</w:t>
      </w:r>
    </w:p>
    <w:p w:rsidR="00B12B01" w:rsidRPr="00DC6C14" w:rsidRDefault="00B12B01" w:rsidP="00B12B0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Какой вид мышления доминирует у руководит</w:t>
      </w:r>
      <w:r w:rsidRPr="00DC6C14">
        <w:rPr>
          <w:rFonts w:ascii="Times New Roman" w:hAnsi="Times New Roman"/>
          <w:sz w:val="28"/>
          <w:szCs w:val="28"/>
          <w:lang w:val="ru-RU"/>
        </w:rPr>
        <w:t>е</w:t>
      </w:r>
      <w:r w:rsidRPr="00DC6C14">
        <w:rPr>
          <w:rFonts w:ascii="Times New Roman" w:hAnsi="Times New Roman"/>
          <w:sz w:val="28"/>
          <w:szCs w:val="28"/>
          <w:lang w:val="ru-RU"/>
        </w:rPr>
        <w:t>лей?</w:t>
      </w:r>
    </w:p>
    <w:p w:rsidR="00B12B01" w:rsidRDefault="00B12B01" w:rsidP="00B12B01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6C14">
        <w:rPr>
          <w:rFonts w:ascii="Times New Roman" w:hAnsi="Times New Roman"/>
          <w:sz w:val="28"/>
          <w:szCs w:val="28"/>
          <w:lang w:val="ru-RU"/>
        </w:rPr>
        <w:t>Соотнесите стадии мышления и эмоции:</w:t>
      </w:r>
    </w:p>
    <w:p w:rsidR="00212160" w:rsidRPr="00DC6C14" w:rsidRDefault="00212160" w:rsidP="0021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770"/>
        <w:gridCol w:w="6637"/>
      </w:tblGrid>
      <w:tr w:rsidR="00B12B01" w:rsidRPr="00DC6C14" w:rsidTr="00C528BF">
        <w:trPr>
          <w:jc w:val="center"/>
        </w:trPr>
        <w:tc>
          <w:tcPr>
            <w:tcW w:w="2770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C6C14">
              <w:rPr>
                <w:rFonts w:ascii="Times New Roman" w:hAnsi="Times New Roman"/>
                <w:i/>
                <w:iCs/>
                <w:sz w:val="28"/>
                <w:szCs w:val="28"/>
              </w:rPr>
              <w:t>Стадии мышления</w:t>
            </w:r>
          </w:p>
        </w:tc>
        <w:tc>
          <w:tcPr>
            <w:tcW w:w="6637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C6C14">
              <w:rPr>
                <w:rFonts w:ascii="Times New Roman" w:hAnsi="Times New Roman"/>
                <w:i/>
                <w:iCs/>
                <w:sz w:val="28"/>
                <w:szCs w:val="28"/>
              </w:rPr>
              <w:t>Эмоции</w:t>
            </w:r>
          </w:p>
        </w:tc>
      </w:tr>
      <w:tr w:rsidR="00B12B01" w:rsidRPr="00DC6C14" w:rsidTr="00C528BF">
        <w:trPr>
          <w:jc w:val="center"/>
        </w:trPr>
        <w:tc>
          <w:tcPr>
            <w:tcW w:w="2770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6637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от получения знаний, от умственной работы</w:t>
            </w:r>
          </w:p>
        </w:tc>
      </w:tr>
      <w:tr w:rsidR="00B12B01" w:rsidRPr="00DC6C14" w:rsidTr="00C528BF">
        <w:trPr>
          <w:jc w:val="center"/>
        </w:trPr>
        <w:tc>
          <w:tcPr>
            <w:tcW w:w="2770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sz w:val="28"/>
                <w:szCs w:val="28"/>
              </w:rPr>
              <w:t>формирование догадки</w:t>
            </w:r>
          </w:p>
        </w:tc>
        <w:tc>
          <w:tcPr>
            <w:tcW w:w="6637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sz w:val="28"/>
                <w:szCs w:val="28"/>
              </w:rPr>
              <w:t>радость открытия истины</w:t>
            </w:r>
          </w:p>
        </w:tc>
      </w:tr>
      <w:tr w:rsidR="00B12B01" w:rsidRPr="00DC6C14" w:rsidTr="00C528BF">
        <w:trPr>
          <w:jc w:val="center"/>
        </w:trPr>
        <w:tc>
          <w:tcPr>
            <w:tcW w:w="2770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sz w:val="28"/>
                <w:szCs w:val="28"/>
              </w:rPr>
              <w:t>первичная проверка</w:t>
            </w:r>
          </w:p>
        </w:tc>
        <w:tc>
          <w:tcPr>
            <w:tcW w:w="6637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удивление, стремление проникнуть в суть проблемы</w:t>
            </w:r>
          </w:p>
        </w:tc>
      </w:tr>
      <w:tr w:rsidR="00B12B01" w:rsidRPr="00DC6C14" w:rsidTr="00C528BF">
        <w:trPr>
          <w:jc w:val="center"/>
        </w:trPr>
        <w:tc>
          <w:tcPr>
            <w:tcW w:w="2770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sz w:val="28"/>
                <w:szCs w:val="28"/>
              </w:rPr>
              <w:t>принятие догадки</w:t>
            </w:r>
          </w:p>
        </w:tc>
        <w:tc>
          <w:tcPr>
            <w:tcW w:w="6637" w:type="dxa"/>
          </w:tcPr>
          <w:p w:rsidR="00B12B01" w:rsidRPr="00DC6C14" w:rsidRDefault="00B12B01" w:rsidP="00C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sz w:val="28"/>
                <w:szCs w:val="28"/>
              </w:rPr>
              <w:t xml:space="preserve">сомнения - уверенность </w:t>
            </w:r>
          </w:p>
        </w:tc>
      </w:tr>
    </w:tbl>
    <w:p w:rsidR="00DC6C14" w:rsidRDefault="00DC6C14" w:rsidP="00622E5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94302" w:rsidRPr="00D02F70" w:rsidRDefault="00DC6C14" w:rsidP="00DC6C1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622E54" w:rsidRPr="00622E5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</w:t>
      </w:r>
      <w:r w:rsidR="00622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4302" w:rsidRPr="00D02F70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  <w:r w:rsidR="008B7A7A">
        <w:rPr>
          <w:rFonts w:ascii="Times New Roman" w:hAnsi="Times New Roman"/>
          <w:b/>
          <w:sz w:val="28"/>
          <w:szCs w:val="28"/>
          <w:lang w:val="ru-RU"/>
        </w:rPr>
        <w:t>:</w:t>
      </w:r>
      <w:r w:rsidR="00B94302" w:rsidRPr="00D02F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65919" w:rsidRDefault="00965919" w:rsidP="0053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09"/>
        <w:gridCol w:w="2269"/>
        <w:gridCol w:w="2269"/>
      </w:tblGrid>
      <w:tr w:rsidR="001E0FEA" w:rsidRPr="00DC6C14">
        <w:tc>
          <w:tcPr>
            <w:tcW w:w="5209" w:type="dxa"/>
            <w:vMerge w:val="restart"/>
            <w:vAlign w:val="center"/>
          </w:tcPr>
          <w:p w:rsidR="001E0FEA" w:rsidRPr="00DC6C14" w:rsidRDefault="00622E54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4"/>
                <w:szCs w:val="20"/>
                <w:lang w:val="ru-RU"/>
              </w:rPr>
              <w:t>Р</w:t>
            </w:r>
            <w:r w:rsidR="001E0FEA" w:rsidRPr="00DC6C14">
              <w:rPr>
                <w:rFonts w:ascii="Times New Roman" w:hAnsi="Times New Roman"/>
                <w:sz w:val="24"/>
                <w:szCs w:val="20"/>
                <w:lang w:val="ru-RU"/>
              </w:rPr>
              <w:t>аздел</w:t>
            </w:r>
          </w:p>
        </w:tc>
        <w:tc>
          <w:tcPr>
            <w:tcW w:w="4538" w:type="dxa"/>
            <w:gridSpan w:val="2"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Количество часов</w:t>
            </w:r>
          </w:p>
        </w:tc>
      </w:tr>
      <w:tr w:rsidR="001E0FEA" w:rsidRPr="00DC6C14">
        <w:tc>
          <w:tcPr>
            <w:tcW w:w="5209" w:type="dxa"/>
            <w:vMerge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2269" w:type="dxa"/>
            <w:vAlign w:val="bottom"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теория</w:t>
            </w:r>
          </w:p>
        </w:tc>
        <w:tc>
          <w:tcPr>
            <w:tcW w:w="2269" w:type="dxa"/>
            <w:vAlign w:val="bottom"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практика</w:t>
            </w:r>
          </w:p>
        </w:tc>
      </w:tr>
      <w:tr w:rsidR="001E0FEA" w:rsidRPr="00DC6C14">
        <w:tc>
          <w:tcPr>
            <w:tcW w:w="5209" w:type="dxa"/>
            <w:vAlign w:val="bottom"/>
          </w:tcPr>
          <w:p w:rsidR="001E0FEA" w:rsidRPr="00DC6C14" w:rsidRDefault="001E0FEA" w:rsidP="0034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0"/>
              </w:rPr>
              <w:t>I</w:t>
            </w: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. </w:t>
            </w:r>
            <w:r w:rsidR="00342330" w:rsidRPr="00DC6C14">
              <w:rPr>
                <w:rFonts w:ascii="Times New Roman" w:hAnsi="Times New Roman"/>
                <w:sz w:val="28"/>
                <w:szCs w:val="20"/>
                <w:lang w:val="ru-RU"/>
              </w:rPr>
              <w:t>Ощущения</w:t>
            </w:r>
          </w:p>
        </w:tc>
        <w:tc>
          <w:tcPr>
            <w:tcW w:w="2269" w:type="dxa"/>
            <w:vAlign w:val="center"/>
          </w:tcPr>
          <w:p w:rsidR="001E0FEA" w:rsidRPr="00DC6C14" w:rsidRDefault="00EA1D62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2</w:t>
            </w:r>
          </w:p>
        </w:tc>
        <w:tc>
          <w:tcPr>
            <w:tcW w:w="2269" w:type="dxa"/>
            <w:vAlign w:val="center"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</w:p>
        </w:tc>
      </w:tr>
      <w:tr w:rsidR="001E0FEA" w:rsidRPr="00DC6C14">
        <w:tc>
          <w:tcPr>
            <w:tcW w:w="5209" w:type="dxa"/>
            <w:vAlign w:val="bottom"/>
          </w:tcPr>
          <w:p w:rsidR="001E0FEA" w:rsidRPr="00DC6C14" w:rsidRDefault="001E0FEA" w:rsidP="0034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0"/>
              </w:rPr>
              <w:t>II</w:t>
            </w: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. </w:t>
            </w:r>
            <w:r w:rsidR="00342330" w:rsidRPr="00DC6C14">
              <w:rPr>
                <w:rFonts w:ascii="Times New Roman" w:hAnsi="Times New Roman"/>
                <w:sz w:val="28"/>
                <w:szCs w:val="20"/>
                <w:lang w:val="ru-RU"/>
              </w:rPr>
              <w:t>Восприятие</w:t>
            </w: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1E0FEA" w:rsidRPr="00DC6C14" w:rsidRDefault="00EA1D62" w:rsidP="006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</w:t>
            </w:r>
          </w:p>
        </w:tc>
        <w:tc>
          <w:tcPr>
            <w:tcW w:w="2269" w:type="dxa"/>
            <w:vAlign w:val="center"/>
          </w:tcPr>
          <w:p w:rsidR="001E0FEA" w:rsidRPr="00DC6C14" w:rsidRDefault="00EA1D62" w:rsidP="006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2</w:t>
            </w:r>
          </w:p>
        </w:tc>
      </w:tr>
      <w:tr w:rsidR="001E0FEA" w:rsidRPr="00DC6C14">
        <w:tc>
          <w:tcPr>
            <w:tcW w:w="5209" w:type="dxa"/>
            <w:vAlign w:val="bottom"/>
          </w:tcPr>
          <w:p w:rsidR="001E0FEA" w:rsidRPr="00DC6C14" w:rsidRDefault="001E0FEA" w:rsidP="0034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0"/>
              </w:rPr>
              <w:t>III</w:t>
            </w: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. </w:t>
            </w:r>
            <w:r w:rsidR="00342330" w:rsidRPr="00DC6C14">
              <w:rPr>
                <w:rFonts w:ascii="Times New Roman" w:hAnsi="Times New Roman"/>
                <w:sz w:val="28"/>
                <w:szCs w:val="20"/>
                <w:lang w:val="ru-RU"/>
              </w:rPr>
              <w:t>Внимание</w:t>
            </w:r>
          </w:p>
        </w:tc>
        <w:tc>
          <w:tcPr>
            <w:tcW w:w="2269" w:type="dxa"/>
            <w:vAlign w:val="center"/>
          </w:tcPr>
          <w:p w:rsidR="001E0FEA" w:rsidRPr="00DC6C14" w:rsidRDefault="00252A40" w:rsidP="006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</w:t>
            </w:r>
          </w:p>
        </w:tc>
        <w:tc>
          <w:tcPr>
            <w:tcW w:w="2269" w:type="dxa"/>
            <w:vAlign w:val="center"/>
          </w:tcPr>
          <w:p w:rsidR="001E0FEA" w:rsidRPr="00DC6C14" w:rsidRDefault="00EA1D62" w:rsidP="006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2</w:t>
            </w:r>
          </w:p>
        </w:tc>
      </w:tr>
      <w:tr w:rsidR="001E0FEA" w:rsidRPr="00DC6C14" w:rsidTr="00252A40">
        <w:tc>
          <w:tcPr>
            <w:tcW w:w="5209" w:type="dxa"/>
            <w:tcBorders>
              <w:bottom w:val="dotted" w:sz="4" w:space="0" w:color="auto"/>
            </w:tcBorders>
            <w:vAlign w:val="bottom"/>
          </w:tcPr>
          <w:p w:rsidR="001E0FEA" w:rsidRPr="00DC6C14" w:rsidRDefault="001E0FEA" w:rsidP="0034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0"/>
              </w:rPr>
              <w:t>IV</w:t>
            </w: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. </w:t>
            </w:r>
            <w:r w:rsidR="00342330" w:rsidRPr="00DC6C14">
              <w:rPr>
                <w:rFonts w:ascii="Times New Roman" w:hAnsi="Times New Roman"/>
                <w:sz w:val="28"/>
                <w:szCs w:val="20"/>
                <w:lang w:val="ru-RU"/>
              </w:rPr>
              <w:t>Память</w:t>
            </w:r>
          </w:p>
        </w:tc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1E0FEA" w:rsidRPr="00DC6C14" w:rsidRDefault="00252A40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2</w:t>
            </w:r>
          </w:p>
        </w:tc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1E0FEA" w:rsidRPr="00DC6C14" w:rsidRDefault="00EA1D62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3</w:t>
            </w:r>
          </w:p>
        </w:tc>
      </w:tr>
      <w:tr w:rsidR="00342330" w:rsidRPr="00DC6C14">
        <w:tc>
          <w:tcPr>
            <w:tcW w:w="5209" w:type="dxa"/>
            <w:tcBorders>
              <w:bottom w:val="single" w:sz="4" w:space="0" w:color="auto"/>
            </w:tcBorders>
            <w:vAlign w:val="bottom"/>
          </w:tcPr>
          <w:p w:rsidR="00342330" w:rsidRPr="00DC6C14" w:rsidRDefault="00342330" w:rsidP="0034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0"/>
              </w:rPr>
              <w:t>V</w:t>
            </w: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>. Мышление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42330" w:rsidRPr="00DC6C14" w:rsidRDefault="00252A40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42330" w:rsidRPr="00DC6C14" w:rsidRDefault="00252A40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4</w:t>
            </w:r>
          </w:p>
        </w:tc>
      </w:tr>
      <w:tr w:rsidR="001E0FEA" w:rsidRPr="00DC6C14">
        <w:trPr>
          <w:trHeight w:val="266"/>
        </w:trPr>
        <w:tc>
          <w:tcPr>
            <w:tcW w:w="5209" w:type="dxa"/>
            <w:vMerge w:val="restart"/>
            <w:tcBorders>
              <w:top w:val="single" w:sz="4" w:space="0" w:color="auto"/>
            </w:tcBorders>
            <w:vAlign w:val="center"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0"/>
                <w:lang w:val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1E0FEA" w:rsidRPr="00DC6C14" w:rsidRDefault="00252A40" w:rsidP="001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1E0FEA" w:rsidRPr="00DC6C14" w:rsidRDefault="00EA1D62" w:rsidP="0025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</w:t>
            </w:r>
            <w:r w:rsidR="00252A40"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</w:t>
            </w:r>
          </w:p>
        </w:tc>
      </w:tr>
      <w:tr w:rsidR="001E0FEA" w:rsidRPr="00DC6C14">
        <w:trPr>
          <w:trHeight w:val="104"/>
        </w:trPr>
        <w:tc>
          <w:tcPr>
            <w:tcW w:w="5209" w:type="dxa"/>
            <w:vMerge/>
            <w:vAlign w:val="bottom"/>
          </w:tcPr>
          <w:p w:rsidR="001E0FEA" w:rsidRPr="00DC6C14" w:rsidRDefault="001E0FEA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1E0FEA" w:rsidRPr="00DC6C14" w:rsidRDefault="00EA1D62" w:rsidP="0016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18</w:t>
            </w:r>
          </w:p>
        </w:tc>
      </w:tr>
    </w:tbl>
    <w:p w:rsidR="00F7075C" w:rsidRPr="009F0848" w:rsidRDefault="00F7075C" w:rsidP="009F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17"/>
        <w:gridCol w:w="1128"/>
        <w:gridCol w:w="1282"/>
        <w:gridCol w:w="1502"/>
      </w:tblGrid>
      <w:tr w:rsidR="00DC6C14" w:rsidRPr="00DC6C14" w:rsidTr="00DC6C14">
        <w:trPr>
          <w:trHeight w:val="299"/>
          <w:jc w:val="center"/>
        </w:trPr>
        <w:tc>
          <w:tcPr>
            <w:tcW w:w="534" w:type="dxa"/>
            <w:vMerge w:val="restart"/>
            <w:vAlign w:val="center"/>
          </w:tcPr>
          <w:p w:rsidR="00DC6C14" w:rsidRPr="00DC6C14" w:rsidRDefault="00DC6C14" w:rsidP="00F4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№</w:t>
            </w:r>
          </w:p>
        </w:tc>
        <w:tc>
          <w:tcPr>
            <w:tcW w:w="6217" w:type="dxa"/>
            <w:vAlign w:val="bottom"/>
          </w:tcPr>
          <w:p w:rsidR="00DC6C14" w:rsidRPr="00DC6C14" w:rsidRDefault="00DC6C14" w:rsidP="00F4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Раздел. 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6C14" w:rsidRPr="00DC6C14" w:rsidRDefault="00DC6C14" w:rsidP="00D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w w:val="99"/>
                <w:sz w:val="24"/>
                <w:szCs w:val="28"/>
                <w:lang w:val="ru-RU"/>
              </w:rPr>
              <w:t>Количеств</w:t>
            </w:r>
            <w:r w:rsidRPr="00DC6C14">
              <w:rPr>
                <w:rFonts w:ascii="Times New Roman" w:hAnsi="Times New Roman"/>
                <w:b/>
                <w:bCs/>
                <w:w w:val="99"/>
                <w:sz w:val="24"/>
                <w:szCs w:val="28"/>
              </w:rPr>
              <w:t>о часов</w:t>
            </w:r>
          </w:p>
        </w:tc>
        <w:tc>
          <w:tcPr>
            <w:tcW w:w="1502" w:type="dxa"/>
            <w:vMerge w:val="restart"/>
            <w:vAlign w:val="center"/>
          </w:tcPr>
          <w:p w:rsidR="00DC6C14" w:rsidRPr="00DC6C14" w:rsidRDefault="00DC6C14" w:rsidP="00F4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Формы </w:t>
            </w:r>
          </w:p>
          <w:p w:rsidR="00DC6C14" w:rsidRPr="00DC6C14" w:rsidRDefault="00DC6C14" w:rsidP="00D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аттест</w:t>
            </w: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а</w:t>
            </w: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ции/контроля</w:t>
            </w:r>
          </w:p>
        </w:tc>
      </w:tr>
      <w:tr w:rsidR="00DC6C14" w:rsidRPr="00DC6C14" w:rsidTr="00DC6C14">
        <w:trPr>
          <w:trHeight w:val="249"/>
          <w:jc w:val="center"/>
        </w:trPr>
        <w:tc>
          <w:tcPr>
            <w:tcW w:w="534" w:type="dxa"/>
            <w:vMerge/>
            <w:vAlign w:val="center"/>
          </w:tcPr>
          <w:p w:rsidR="00DC6C14" w:rsidRPr="00DC6C14" w:rsidRDefault="00DC6C14" w:rsidP="00D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6217" w:type="dxa"/>
            <w:vMerge w:val="restart"/>
            <w:vAlign w:val="center"/>
          </w:tcPr>
          <w:p w:rsidR="00DC6C14" w:rsidRPr="00DC6C14" w:rsidRDefault="00DC6C14" w:rsidP="00DC6C14">
            <w:pPr>
              <w:pStyle w:val="3"/>
              <w:ind w:left="6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Познавательные процессы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C6C14" w:rsidRPr="00DC6C14" w:rsidRDefault="00DC6C14" w:rsidP="00F4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теория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DC6C14" w:rsidRPr="00DC6C14" w:rsidRDefault="00DC6C14" w:rsidP="00F4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практика</w:t>
            </w:r>
          </w:p>
        </w:tc>
        <w:tc>
          <w:tcPr>
            <w:tcW w:w="1502" w:type="dxa"/>
            <w:vMerge/>
            <w:vAlign w:val="center"/>
          </w:tcPr>
          <w:p w:rsidR="00DC6C14" w:rsidRPr="00DC6C14" w:rsidRDefault="00DC6C14" w:rsidP="00F4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C6C14" w:rsidRPr="00DC6C14" w:rsidTr="00DC6C14">
        <w:trPr>
          <w:jc w:val="center"/>
        </w:trPr>
        <w:tc>
          <w:tcPr>
            <w:tcW w:w="534" w:type="dxa"/>
            <w:vMerge/>
            <w:vAlign w:val="center"/>
          </w:tcPr>
          <w:p w:rsidR="00DC6C14" w:rsidRPr="00DC6C14" w:rsidRDefault="00DC6C14" w:rsidP="0092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  <w:vMerge/>
          </w:tcPr>
          <w:p w:rsidR="00DC6C14" w:rsidRPr="00DC6C14" w:rsidRDefault="00DC6C14" w:rsidP="00FE0CF9">
            <w:pPr>
              <w:pStyle w:val="3"/>
              <w:spacing w:before="0" w:after="0"/>
              <w:ind w:left="6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DC6C14" w:rsidRPr="00DC6C14" w:rsidRDefault="00DC6C14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82" w:type="dxa"/>
          </w:tcPr>
          <w:p w:rsidR="00DC6C14" w:rsidRPr="00DC6C14" w:rsidRDefault="00DC6C14" w:rsidP="0025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02" w:type="dxa"/>
            <w:vMerge/>
            <w:vAlign w:val="center"/>
          </w:tcPr>
          <w:p w:rsidR="00DC6C14" w:rsidRPr="00DC6C14" w:rsidRDefault="00DC6C14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Ощущения. Свойства ощущений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Ощущения. Измерение и изменение ощущений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Восприятие. Виды и свойства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Практическая работа по изучению особенностей во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приятия.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252A40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Практическая работа по изучению особенностей восприятия.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Внимание. Виды внимания. </w:t>
            </w:r>
            <w:r w:rsidR="00252A40"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Свойства внимания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Практическая работа по изучению свойств внимания.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252A40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Практическая работа по изучению свойств внимания.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2A40" w:rsidRPr="00DC6C14" w:rsidTr="00DC6C14">
        <w:trPr>
          <w:jc w:val="center"/>
        </w:trPr>
        <w:tc>
          <w:tcPr>
            <w:tcW w:w="534" w:type="dxa"/>
            <w:vAlign w:val="center"/>
          </w:tcPr>
          <w:p w:rsidR="00252A40" w:rsidRPr="00DC6C14" w:rsidRDefault="00252A40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252A40" w:rsidRPr="00DC6C14" w:rsidRDefault="00252A40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Память. Этапы памяти.</w:t>
            </w:r>
          </w:p>
        </w:tc>
        <w:tc>
          <w:tcPr>
            <w:tcW w:w="1128" w:type="dxa"/>
            <w:vAlign w:val="center"/>
          </w:tcPr>
          <w:p w:rsidR="00252A40" w:rsidRPr="00DC6C14" w:rsidRDefault="00252A40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252A40" w:rsidRPr="00DC6C14" w:rsidRDefault="00252A40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252A40" w:rsidRPr="00DC6C14" w:rsidRDefault="00252A40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252A40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Память. </w:t>
            </w:r>
            <w:r w:rsidR="00252A40"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Виды памяти. Типы памяти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Практическая работа по изучению особенностей пам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ти.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890AD1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Практическая работа по изучению особенностей пам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ти.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252A40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Практическая работа по изучению особенностей памяти.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Мышление. Логические связи. </w:t>
            </w:r>
            <w:r w:rsidR="00252A40"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Виды мышления.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Практическая работа по изучению особенностей мы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ления. 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Практическая работа по изучению особенностей мы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ления.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890AD1" w:rsidP="00890AD1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Практическая работа по изучению особенностей мы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ления.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0AD1" w:rsidRPr="00DC6C14" w:rsidTr="00DC6C14">
        <w:trPr>
          <w:jc w:val="center"/>
        </w:trPr>
        <w:tc>
          <w:tcPr>
            <w:tcW w:w="534" w:type="dxa"/>
            <w:vAlign w:val="center"/>
          </w:tcPr>
          <w:p w:rsidR="00890AD1" w:rsidRPr="00DC6C14" w:rsidRDefault="00890AD1" w:rsidP="00662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17" w:type="dxa"/>
          </w:tcPr>
          <w:p w:rsidR="00890AD1" w:rsidRPr="00DC6C14" w:rsidRDefault="00320689" w:rsidP="00FE0CF9">
            <w:pPr>
              <w:pStyle w:val="3"/>
              <w:spacing w:before="0" w:after="0"/>
              <w:ind w:left="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Проверочная</w:t>
            </w:r>
            <w:r w:rsidR="00890AD1" w:rsidRPr="00DC6C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работа по теме «Психические процессы»</w:t>
            </w:r>
          </w:p>
        </w:tc>
        <w:tc>
          <w:tcPr>
            <w:tcW w:w="1128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890AD1" w:rsidRPr="00DC6C14" w:rsidRDefault="00890AD1" w:rsidP="0089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2" w:type="dxa"/>
            <w:vAlign w:val="center"/>
          </w:tcPr>
          <w:p w:rsidR="00890AD1" w:rsidRPr="00DC6C14" w:rsidRDefault="00890AD1" w:rsidP="00FE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14"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</w:tc>
      </w:tr>
    </w:tbl>
    <w:p w:rsidR="008B7A7A" w:rsidRDefault="00DC6C14" w:rsidP="00DC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8B7A7A" w:rsidRPr="008B7A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 учебно-тематического плана</w:t>
      </w:r>
    </w:p>
    <w:p w:rsidR="008B7A7A" w:rsidRPr="008B7A7A" w:rsidRDefault="008B7A7A" w:rsidP="008B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B7A7A" w:rsidRPr="001005D3" w:rsidRDefault="008B7A7A" w:rsidP="003E777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bookmarkStart w:id="2" w:name="page13"/>
      <w:bookmarkEnd w:id="2"/>
      <w:r w:rsidRPr="001005D3">
        <w:rPr>
          <w:rFonts w:ascii="Times New Roman" w:hAnsi="Times New Roman"/>
          <w:bCs/>
          <w:i/>
          <w:sz w:val="28"/>
          <w:szCs w:val="28"/>
          <w:lang w:val="ru-RU"/>
        </w:rPr>
        <w:t>П</w:t>
      </w:r>
      <w:r w:rsidR="001F0D82">
        <w:rPr>
          <w:rFonts w:ascii="Times New Roman" w:hAnsi="Times New Roman"/>
          <w:bCs/>
          <w:i/>
          <w:sz w:val="28"/>
          <w:szCs w:val="28"/>
          <w:lang w:val="ru-RU"/>
        </w:rPr>
        <w:t>ознавательные</w:t>
      </w:r>
      <w:r w:rsidRPr="001005D3">
        <w:rPr>
          <w:rFonts w:ascii="Times New Roman" w:hAnsi="Times New Roman"/>
          <w:bCs/>
          <w:i/>
          <w:sz w:val="28"/>
          <w:szCs w:val="28"/>
          <w:lang w:val="ru-RU"/>
        </w:rPr>
        <w:t xml:space="preserve"> процессы, </w:t>
      </w:r>
      <w:r w:rsidR="00252A40">
        <w:rPr>
          <w:rFonts w:ascii="Times New Roman" w:hAnsi="Times New Roman"/>
          <w:bCs/>
          <w:i/>
          <w:sz w:val="28"/>
          <w:szCs w:val="28"/>
          <w:lang w:val="ru-RU"/>
        </w:rPr>
        <w:t>18</w:t>
      </w:r>
      <w:r w:rsidRPr="001005D3">
        <w:rPr>
          <w:rFonts w:ascii="Times New Roman" w:hAnsi="Times New Roman"/>
          <w:bCs/>
          <w:i/>
          <w:sz w:val="28"/>
          <w:szCs w:val="28"/>
          <w:lang w:val="ru-RU"/>
        </w:rPr>
        <w:t xml:space="preserve"> ч</w:t>
      </w:r>
    </w:p>
    <w:p w:rsidR="008B7A7A" w:rsidRPr="00D02F70" w:rsidRDefault="008B7A7A" w:rsidP="008B7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2F70">
        <w:rPr>
          <w:rFonts w:ascii="Times New Roman" w:hAnsi="Times New Roman"/>
          <w:b/>
          <w:sz w:val="28"/>
          <w:szCs w:val="28"/>
          <w:lang w:val="ru-RU"/>
        </w:rPr>
        <w:t>Основные понятия</w:t>
      </w:r>
    </w:p>
    <w:p w:rsidR="008B7A7A" w:rsidRPr="00D02F70" w:rsidRDefault="008B7A7A" w:rsidP="00662496">
      <w:pPr>
        <w:pStyle w:val="3"/>
        <w:keepNext w:val="0"/>
        <w:numPr>
          <w:ilvl w:val="0"/>
          <w:numId w:val="7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Ощущения. Свойства ощущений</w:t>
      </w:r>
    </w:p>
    <w:p w:rsidR="008B7A7A" w:rsidRPr="00D02F70" w:rsidRDefault="008B7A7A" w:rsidP="00662496">
      <w:pPr>
        <w:pStyle w:val="3"/>
        <w:keepNext w:val="0"/>
        <w:numPr>
          <w:ilvl w:val="0"/>
          <w:numId w:val="7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Восприятие. Виды и свойства</w:t>
      </w:r>
    </w:p>
    <w:p w:rsidR="008B7A7A" w:rsidRPr="00D02F70" w:rsidRDefault="008B7A7A" w:rsidP="00662496">
      <w:pPr>
        <w:pStyle w:val="3"/>
        <w:keepNext w:val="0"/>
        <w:numPr>
          <w:ilvl w:val="0"/>
          <w:numId w:val="7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Внимание. Виды внимания. Свойства внимания</w:t>
      </w:r>
    </w:p>
    <w:p w:rsidR="008B7A7A" w:rsidRPr="00D02F70" w:rsidRDefault="008B7A7A" w:rsidP="00662496">
      <w:pPr>
        <w:pStyle w:val="3"/>
        <w:keepNext w:val="0"/>
        <w:numPr>
          <w:ilvl w:val="0"/>
          <w:numId w:val="7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Память. Этапы памяти. Виды памяти. Типы памяти</w:t>
      </w:r>
    </w:p>
    <w:p w:rsidR="008B7A7A" w:rsidRPr="00D02F70" w:rsidRDefault="008B7A7A" w:rsidP="00662496">
      <w:pPr>
        <w:pStyle w:val="3"/>
        <w:keepNext w:val="0"/>
        <w:numPr>
          <w:ilvl w:val="0"/>
          <w:numId w:val="7"/>
        </w:numPr>
        <w:tabs>
          <w:tab w:val="clear" w:pos="1429"/>
        </w:tabs>
        <w:spacing w:before="0" w:after="0"/>
        <w:ind w:hanging="1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Мышление. Логические связи. Виды мышления</w:t>
      </w:r>
    </w:p>
    <w:p w:rsidR="00212160" w:rsidRDefault="00212160" w:rsidP="008B7A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B7A7A" w:rsidRPr="00D02F70" w:rsidRDefault="008B7A7A" w:rsidP="008B7A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02F70">
        <w:rPr>
          <w:rFonts w:ascii="Times New Roman" w:hAnsi="Times New Roman"/>
          <w:b/>
          <w:bCs/>
          <w:iCs/>
          <w:sz w:val="28"/>
          <w:szCs w:val="28"/>
        </w:rPr>
        <w:t>Темы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Ощущения. Свойства ощущений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Восприятие. Виды и свойства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Внимание. Виды внимания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Внимание. Свойства внимания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Память. Этапы памяти.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Память. Виды памяти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Память. Типы памяти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 xml:space="preserve">Мышление. Логические связи. </w:t>
      </w:r>
    </w:p>
    <w:p w:rsidR="008B7A7A" w:rsidRPr="00D02F70" w:rsidRDefault="008B7A7A" w:rsidP="00212160">
      <w:pPr>
        <w:pStyle w:val="3"/>
        <w:keepNext w:val="0"/>
        <w:numPr>
          <w:ilvl w:val="0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F70">
        <w:rPr>
          <w:rFonts w:ascii="Times New Roman" w:hAnsi="Times New Roman" w:cs="Times New Roman"/>
          <w:b w:val="0"/>
          <w:sz w:val="28"/>
          <w:szCs w:val="28"/>
        </w:rPr>
        <w:t>Мышление. Виды мышления</w:t>
      </w:r>
    </w:p>
    <w:p w:rsidR="008B7A7A" w:rsidRDefault="008B7A7A" w:rsidP="008B7A7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61BF8" w:rsidRPr="007E0E38" w:rsidRDefault="009E3BD4" w:rsidP="00E32F6B">
      <w:pPr>
        <w:spacing w:after="0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br w:type="page"/>
      </w:r>
      <w:r w:rsidR="00E32F6B">
        <w:rPr>
          <w:rFonts w:ascii="Times New Roman" w:hAnsi="Times New Roman"/>
          <w:b/>
          <w:sz w:val="28"/>
          <w:szCs w:val="24"/>
          <w:lang w:val="ru-RU"/>
        </w:rPr>
        <w:lastRenderedPageBreak/>
        <w:t>Раздел 4. Организационно-педагогические условия реализации пр</w:t>
      </w:r>
      <w:r w:rsidR="00E32F6B">
        <w:rPr>
          <w:rFonts w:ascii="Times New Roman" w:hAnsi="Times New Roman"/>
          <w:b/>
          <w:sz w:val="28"/>
          <w:szCs w:val="24"/>
          <w:lang w:val="ru-RU"/>
        </w:rPr>
        <w:t>о</w:t>
      </w:r>
      <w:r w:rsidR="00E32F6B">
        <w:rPr>
          <w:rFonts w:ascii="Times New Roman" w:hAnsi="Times New Roman"/>
          <w:b/>
          <w:sz w:val="28"/>
          <w:szCs w:val="24"/>
          <w:lang w:val="ru-RU"/>
        </w:rPr>
        <w:t>граммы.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b/>
          <w:bCs/>
          <w:color w:val="000000"/>
          <w:sz w:val="27"/>
          <w:szCs w:val="27"/>
          <w:lang w:val="ru-RU" w:eastAsia="ko-KR"/>
        </w:rPr>
        <w:t>Формы и режим занятий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 xml:space="preserve">Форма проведения занятий: </w:t>
      </w:r>
      <w:r w:rsidR="001F0D82">
        <w:rPr>
          <w:rFonts w:ascii="Times New Roman" w:hAnsi="Times New Roman"/>
          <w:color w:val="000000"/>
          <w:sz w:val="27"/>
          <w:szCs w:val="27"/>
          <w:lang w:val="ru-RU" w:eastAsia="ko-KR"/>
        </w:rPr>
        <w:t>дистанционная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 xml:space="preserve">Занятия проводятся в групповой и индивидуальной форме. 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Для успешного освоения программы количество обучающихся в группе - 1</w:t>
      </w:r>
      <w:r w:rsidR="001F0D82">
        <w:rPr>
          <w:rFonts w:ascii="Times New Roman" w:hAnsi="Times New Roman"/>
          <w:color w:val="000000"/>
          <w:sz w:val="27"/>
          <w:szCs w:val="27"/>
          <w:lang w:val="ru-RU" w:eastAsia="ko-KR"/>
        </w:rPr>
        <w:t>0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 xml:space="preserve"> чел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о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век. Благодаря форме, содержание занятий обретает внешний вид и становится приспособленным к использованию. В каждой из форм по-разному организуется деятельность обучающихся.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b/>
          <w:bCs/>
          <w:color w:val="000000"/>
          <w:sz w:val="27"/>
          <w:szCs w:val="27"/>
          <w:lang w:val="ru-RU" w:eastAsia="ko-KR"/>
        </w:rPr>
        <w:t>Индивидуальная форма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 xml:space="preserve"> - углубленная индивидуализация обучения, когда кажд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о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му обучающемуся дается самостоятельное задание и предполагается высокий ур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о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вень познавательной активности и самостоятельности.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b/>
          <w:bCs/>
          <w:color w:val="000000"/>
          <w:sz w:val="27"/>
          <w:szCs w:val="27"/>
          <w:lang w:val="ru-RU" w:eastAsia="ko-KR"/>
        </w:rPr>
        <w:t>Групповая форма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 xml:space="preserve"> - предусматривает выполнение самостоятельной работы, ко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н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трольных тестовых заданий.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b/>
          <w:bCs/>
          <w:color w:val="000000"/>
          <w:sz w:val="27"/>
          <w:szCs w:val="27"/>
          <w:lang w:val="ru-RU" w:eastAsia="ko-KR"/>
        </w:rPr>
        <w:t>Основные формы работы: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b/>
          <w:bCs/>
          <w:color w:val="000000"/>
          <w:sz w:val="27"/>
          <w:szCs w:val="27"/>
          <w:lang w:val="ru-RU" w:eastAsia="ko-KR"/>
        </w:rPr>
        <w:t>Урок</w:t>
      </w:r>
      <w:r w:rsidRPr="005B003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ru-RU" w:eastAsia="ko-KR"/>
        </w:rPr>
        <w:t> 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- коллективная форма обучения, которой присущи постоянный состав обучающихся, определенные рамки занятий, жесткая регламентация учебной раб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о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ты над одним и тем же для всех учебным материалом.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Уроки классифицированы по типам: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1. уроки-лекции (монолог учителя на заданную тему);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2. уроки-практикумы (посвящены отработке умений и навыков);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3. уроки проверки и оценки знаний (контрольные тестовые работы);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4. комбинированные уроки:</w:t>
      </w:r>
    </w:p>
    <w:p w:rsidR="005B0037" w:rsidRPr="005B0037" w:rsidRDefault="005B0037" w:rsidP="005B0037">
      <w:pPr>
        <w:numPr>
          <w:ilvl w:val="0"/>
          <w:numId w:val="45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повторение пройденного - воспроизведение обучающимися ранее про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й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денного материала, проверка домашнего задания, устный и письменный опрос.</w:t>
      </w:r>
    </w:p>
    <w:p w:rsidR="005B0037" w:rsidRPr="005B0037" w:rsidRDefault="005B0037" w:rsidP="005B0037">
      <w:pPr>
        <w:numPr>
          <w:ilvl w:val="0"/>
          <w:numId w:val="45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освоение нового материала</w:t>
      </w:r>
      <w:r w:rsidRPr="005B0037">
        <w:rPr>
          <w:rFonts w:ascii="Times New Roman" w:hAnsi="Times New Roman"/>
          <w:i/>
          <w:iCs/>
          <w:color w:val="000000"/>
          <w:sz w:val="27"/>
          <w:szCs w:val="27"/>
          <w:lang w:val="ru-RU" w:eastAsia="ko-KR"/>
        </w:rPr>
        <w:t>.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  Новый материал излагается учителем, либо «добывается» в процессе самостоятельной работы обучающихся с литературой.</w:t>
      </w:r>
    </w:p>
    <w:p w:rsidR="005B0037" w:rsidRPr="005B0037" w:rsidRDefault="005B0037" w:rsidP="005B0037">
      <w:pPr>
        <w:numPr>
          <w:ilvl w:val="0"/>
          <w:numId w:val="45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отработка навыков и умений применения знаний на практике</w:t>
      </w:r>
      <w:r w:rsidRPr="005B0037">
        <w:rPr>
          <w:rFonts w:ascii="Times New Roman" w:hAnsi="Times New Roman"/>
          <w:i/>
          <w:iCs/>
          <w:color w:val="000000"/>
          <w:sz w:val="27"/>
          <w:szCs w:val="27"/>
          <w:lang w:val="ru-RU" w:eastAsia="ko-KR"/>
        </w:rPr>
        <w:t> 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(решение з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а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дач по новому материалу).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>Разнообразие методов обучения способствует успешному овладению соде</w:t>
      </w:r>
      <w:r w:rsidRPr="005B0037">
        <w:rPr>
          <w:rFonts w:ascii="Times New Roman" w:hAnsi="Times New Roman"/>
          <w:sz w:val="27"/>
          <w:szCs w:val="27"/>
          <w:lang w:val="ru-RU" w:eastAsia="ko-KR"/>
        </w:rPr>
        <w:t>р</w:t>
      </w:r>
      <w:r w:rsidRPr="005B0037">
        <w:rPr>
          <w:rFonts w:ascii="Times New Roman" w:hAnsi="Times New Roman"/>
          <w:sz w:val="27"/>
          <w:szCs w:val="27"/>
          <w:lang w:val="ru-RU" w:eastAsia="ko-KR"/>
        </w:rPr>
        <w:t>жания программы:</w:t>
      </w:r>
      <w:r w:rsidRPr="005B0037">
        <w:rPr>
          <w:rFonts w:ascii="Times New Roman" w:hAnsi="Times New Roman"/>
          <w:sz w:val="24"/>
          <w:szCs w:val="24"/>
          <w:lang w:val="ru-RU" w:eastAsia="ko-KR"/>
        </w:rPr>
        <w:t xml:space="preserve"> </w:t>
      </w:r>
    </w:p>
    <w:p w:rsidR="005B0037" w:rsidRPr="005B0037" w:rsidRDefault="005B0037" w:rsidP="005B0037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lastRenderedPageBreak/>
        <w:t>методы устного изложения материала педагогом и активизация познав</w:t>
      </w:r>
      <w:r w:rsidRPr="005B0037">
        <w:rPr>
          <w:rFonts w:ascii="Times New Roman" w:hAnsi="Times New Roman"/>
          <w:sz w:val="27"/>
          <w:szCs w:val="27"/>
          <w:lang w:val="ru-RU" w:eastAsia="ko-KR"/>
        </w:rPr>
        <w:t>а</w:t>
      </w:r>
      <w:r w:rsidRPr="005B0037">
        <w:rPr>
          <w:rFonts w:ascii="Times New Roman" w:hAnsi="Times New Roman"/>
          <w:sz w:val="27"/>
          <w:szCs w:val="27"/>
          <w:lang w:val="ru-RU" w:eastAsia="ko-KR"/>
        </w:rPr>
        <w:t>тельной деятельности обучающихся: рассказ, объяснение, беседа;</w:t>
      </w:r>
    </w:p>
    <w:p w:rsidR="005B0037" w:rsidRPr="005B0037" w:rsidRDefault="005B0037" w:rsidP="005B0037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>обсуждение;</w:t>
      </w:r>
    </w:p>
    <w:p w:rsidR="005B0037" w:rsidRPr="005B0037" w:rsidRDefault="005B0037" w:rsidP="005B0037">
      <w:pPr>
        <w:numPr>
          <w:ilvl w:val="0"/>
          <w:numId w:val="47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>методы иллюстрации и демонстрации при устном изложении изучаемого материала (вербальные методы);</w:t>
      </w:r>
    </w:p>
    <w:p w:rsidR="005B0037" w:rsidRPr="005B0037" w:rsidRDefault="005B0037" w:rsidP="005B0037">
      <w:pPr>
        <w:numPr>
          <w:ilvl w:val="0"/>
          <w:numId w:val="47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>эвристический метод;</w:t>
      </w:r>
    </w:p>
    <w:p w:rsidR="005B0037" w:rsidRPr="005B0037" w:rsidRDefault="005B0037" w:rsidP="005B0037">
      <w:pPr>
        <w:numPr>
          <w:ilvl w:val="0"/>
          <w:numId w:val="47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 xml:space="preserve">методы закрепления изучаемого материала: беседа, </w:t>
      </w:r>
    </w:p>
    <w:p w:rsidR="005B0037" w:rsidRPr="005B0037" w:rsidRDefault="005B0037" w:rsidP="005B0037">
      <w:pPr>
        <w:numPr>
          <w:ilvl w:val="0"/>
          <w:numId w:val="47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>самостоятельная работа обучающихся;</w:t>
      </w:r>
    </w:p>
    <w:p w:rsidR="005B0037" w:rsidRPr="005B0037" w:rsidRDefault="005B0037" w:rsidP="005B0037">
      <w:pPr>
        <w:numPr>
          <w:ilvl w:val="0"/>
          <w:numId w:val="47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sz w:val="27"/>
          <w:szCs w:val="27"/>
          <w:lang w:val="ru-RU" w:eastAsia="ko-KR"/>
        </w:rPr>
        <w:t>методы проверки и оценки деятельности: повседневное наблюдение за р</w:t>
      </w:r>
      <w:r w:rsidRPr="005B0037">
        <w:rPr>
          <w:rFonts w:ascii="Times New Roman" w:hAnsi="Times New Roman"/>
          <w:sz w:val="27"/>
          <w:szCs w:val="27"/>
          <w:lang w:val="ru-RU" w:eastAsia="ko-KR"/>
        </w:rPr>
        <w:t>а</w:t>
      </w:r>
      <w:r w:rsidRPr="005B0037">
        <w:rPr>
          <w:rFonts w:ascii="Times New Roman" w:hAnsi="Times New Roman"/>
          <w:sz w:val="27"/>
          <w:szCs w:val="27"/>
          <w:lang w:val="ru-RU" w:eastAsia="ko-KR"/>
        </w:rPr>
        <w:t>ботой, тестирование.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В основу данной программы положены следующие педагогические принц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и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пы:</w:t>
      </w:r>
      <w:r w:rsidRPr="005B0037">
        <w:rPr>
          <w:rFonts w:ascii="Times New Roman" w:hAnsi="Times New Roman"/>
          <w:sz w:val="24"/>
          <w:szCs w:val="24"/>
          <w:lang w:val="ru-RU" w:eastAsia="ko-KR"/>
        </w:rPr>
        <w:t xml:space="preserve"> </w:t>
      </w:r>
    </w:p>
    <w:p w:rsidR="005B0037" w:rsidRPr="005B0037" w:rsidRDefault="005B0037" w:rsidP="005B0037">
      <w:pPr>
        <w:numPr>
          <w:ilvl w:val="0"/>
          <w:numId w:val="48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принцип гуманности;</w:t>
      </w:r>
    </w:p>
    <w:p w:rsidR="005B0037" w:rsidRPr="005B0037" w:rsidRDefault="005B0037" w:rsidP="005B0037">
      <w:pPr>
        <w:numPr>
          <w:ilvl w:val="0"/>
          <w:numId w:val="48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принцип самооценки личности;</w:t>
      </w:r>
    </w:p>
    <w:p w:rsidR="005B0037" w:rsidRPr="005B0037" w:rsidRDefault="005B0037" w:rsidP="005B0037">
      <w:pPr>
        <w:numPr>
          <w:ilvl w:val="0"/>
          <w:numId w:val="48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принцип увлекательности;</w:t>
      </w:r>
    </w:p>
    <w:p w:rsidR="005B0037" w:rsidRPr="005B0037" w:rsidRDefault="005B0037" w:rsidP="005B0037">
      <w:pPr>
        <w:numPr>
          <w:ilvl w:val="0"/>
          <w:numId w:val="48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принцип толерантности;</w:t>
      </w:r>
    </w:p>
    <w:p w:rsidR="005B0037" w:rsidRPr="005B0037" w:rsidRDefault="005B0037" w:rsidP="005B0037">
      <w:pPr>
        <w:numPr>
          <w:ilvl w:val="0"/>
          <w:numId w:val="48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принцип креативности.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Личностно-ориентированный подход к образованию позволяет реализовать концепцию настоящей программы в полном объеме и добиться стабильных поз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и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тивных результатов.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Комплексно-целевой подход к образовательному процессу, предполагает:</w:t>
      </w:r>
      <w:r w:rsidRPr="005B0037">
        <w:rPr>
          <w:rFonts w:ascii="Times New Roman" w:hAnsi="Times New Roman"/>
          <w:sz w:val="24"/>
          <w:szCs w:val="24"/>
          <w:lang w:val="ru-RU" w:eastAsia="ko-KR"/>
        </w:rPr>
        <w:t xml:space="preserve"> </w:t>
      </w:r>
    </w:p>
    <w:p w:rsidR="005B0037" w:rsidRPr="005B0037" w:rsidRDefault="005B0037" w:rsidP="005B0037">
      <w:pPr>
        <w:numPr>
          <w:ilvl w:val="0"/>
          <w:numId w:val="49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дифференцированный подбор основных средств обучения и воспит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а</w:t>
      </w: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ния;</w:t>
      </w:r>
    </w:p>
    <w:p w:rsidR="005B0037" w:rsidRPr="005B0037" w:rsidRDefault="005B0037" w:rsidP="005B0037">
      <w:pPr>
        <w:numPr>
          <w:ilvl w:val="0"/>
          <w:numId w:val="49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демократический стиль общения и творческое сотрудничество педагога и обучающегося.</w:t>
      </w:r>
    </w:p>
    <w:p w:rsidR="005B0037" w:rsidRPr="005B0037" w:rsidRDefault="005B0037" w:rsidP="005B0037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b/>
          <w:bCs/>
          <w:color w:val="000000"/>
          <w:sz w:val="27"/>
          <w:szCs w:val="27"/>
          <w:lang w:val="ru-RU" w:eastAsia="ko-KR"/>
        </w:rPr>
        <w:t>Применяемые средства обучения</w:t>
      </w:r>
      <w:r w:rsidRPr="005B0037">
        <w:rPr>
          <w:rFonts w:ascii="Times New Roman" w:hAnsi="Times New Roman"/>
          <w:sz w:val="24"/>
          <w:szCs w:val="24"/>
          <w:lang w:val="ru-RU" w:eastAsia="ko-KR"/>
        </w:rPr>
        <w:t xml:space="preserve"> </w:t>
      </w:r>
    </w:p>
    <w:p w:rsidR="005B0037" w:rsidRPr="005B0037" w:rsidRDefault="005B0037" w:rsidP="005B0037">
      <w:pPr>
        <w:numPr>
          <w:ilvl w:val="0"/>
          <w:numId w:val="50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Печатные (специальная литература)</w:t>
      </w:r>
    </w:p>
    <w:p w:rsidR="005B0037" w:rsidRPr="005B0037" w:rsidRDefault="005B0037" w:rsidP="005B0037">
      <w:pPr>
        <w:numPr>
          <w:ilvl w:val="0"/>
          <w:numId w:val="50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Электронные ресурсы (мультимедийные презентации)</w:t>
      </w:r>
    </w:p>
    <w:p w:rsidR="005B0037" w:rsidRPr="005B0037" w:rsidRDefault="005B0037" w:rsidP="005B0037">
      <w:pPr>
        <w:numPr>
          <w:ilvl w:val="0"/>
          <w:numId w:val="51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Аудиовизуальные (видеофильмы)</w:t>
      </w:r>
    </w:p>
    <w:p w:rsidR="005B0037" w:rsidRPr="005B0037" w:rsidRDefault="005B0037" w:rsidP="005B0037">
      <w:pPr>
        <w:numPr>
          <w:ilvl w:val="0"/>
          <w:numId w:val="51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 w:eastAsia="ko-KR"/>
        </w:rPr>
      </w:pPr>
      <w:r w:rsidRPr="005B0037">
        <w:rPr>
          <w:rFonts w:ascii="Times New Roman" w:hAnsi="Times New Roman"/>
          <w:color w:val="000000"/>
          <w:sz w:val="27"/>
          <w:szCs w:val="27"/>
          <w:lang w:val="ru-RU" w:eastAsia="ko-KR"/>
        </w:rPr>
        <w:t>Наглядные плоскостные (иллюстрации)</w:t>
      </w:r>
    </w:p>
    <w:p w:rsidR="00530CE0" w:rsidRDefault="00E32F6B" w:rsidP="00C30D9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br w:type="page"/>
      </w:r>
      <w:r w:rsidR="00C30D90" w:rsidRPr="007E0E38">
        <w:rPr>
          <w:rFonts w:ascii="Times New Roman" w:hAnsi="Times New Roman"/>
          <w:b/>
          <w:bCs/>
          <w:sz w:val="28"/>
          <w:szCs w:val="24"/>
          <w:lang w:val="ru-RU"/>
        </w:rPr>
        <w:lastRenderedPageBreak/>
        <w:t>ЛИТЕРАТУРА</w:t>
      </w:r>
    </w:p>
    <w:p w:rsidR="00C30D90" w:rsidRPr="007E0E38" w:rsidRDefault="00C30D90" w:rsidP="00530CE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29"/>
      <w:bookmarkEnd w:id="3"/>
      <w:r w:rsidRPr="00212160">
        <w:rPr>
          <w:rFonts w:ascii="Times New Roman" w:hAnsi="Times New Roman"/>
          <w:sz w:val="28"/>
          <w:szCs w:val="28"/>
          <w:lang w:val="ru-RU"/>
        </w:rPr>
        <w:t>Абрамова Г.С. Введение в практическую психологию. – М.: 1995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Алексеев А.А., Громова Л.А. Поймите меня правильно. – СПб.: 1993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Бурлакова Е.С. Возможности практической психологии в образовании. – М.: 1998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Деятельность педагога-психолога в системе образования. – Н.Новгород: 2001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Дубровина И.В. Руководство практического психолога. – М.: 2000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Киселев П.А. Как развить память ребенка. – СПб.: 1996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Козлов Н. Лучшие психологические игры и упражнения. – Екатеринбург: 1997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Козлов Н. Как относиться к себе и людям. – М.: 1994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Кон И.С. Психология ранней юности. – М.: 1989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 xml:space="preserve">Немов Р.С. Психология </w:t>
      </w:r>
      <w:r w:rsidRPr="00212160">
        <w:rPr>
          <w:rFonts w:ascii="Times New Roman" w:hAnsi="Times New Roman"/>
          <w:sz w:val="28"/>
          <w:szCs w:val="28"/>
        </w:rPr>
        <w:t>I</w:t>
      </w:r>
      <w:r w:rsidRPr="002121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12160">
        <w:rPr>
          <w:rFonts w:ascii="Times New Roman" w:hAnsi="Times New Roman"/>
          <w:sz w:val="28"/>
          <w:szCs w:val="28"/>
        </w:rPr>
        <w:t>II</w:t>
      </w:r>
      <w:r w:rsidRPr="00212160">
        <w:rPr>
          <w:rFonts w:ascii="Times New Roman" w:hAnsi="Times New Roman"/>
          <w:sz w:val="28"/>
          <w:szCs w:val="28"/>
          <w:lang w:val="ru-RU"/>
        </w:rPr>
        <w:t xml:space="preserve"> т. –М.: 1994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Обухова Л.Ф. Возрастная психология. – М.: 1996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Практикум по игровой психотерапии. – СПб.: 2000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12160">
        <w:rPr>
          <w:rFonts w:ascii="Times New Roman" w:hAnsi="Times New Roman"/>
          <w:sz w:val="28"/>
          <w:szCs w:val="28"/>
        </w:rPr>
        <w:t>Психология и педагогика. – М.: 2003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Под ред. Петрусинского В.В. Игры. Обучение Тренинг Досуг (книга 1-4) . – М.: 1994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 xml:space="preserve">Под ред. Петрусинского В.В. Игры. Обучение Тренинг Досуг (книга 5) . – М.: 1994 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2160">
        <w:rPr>
          <w:rFonts w:ascii="Times New Roman" w:hAnsi="Times New Roman"/>
          <w:sz w:val="28"/>
          <w:szCs w:val="28"/>
          <w:lang w:val="ru-RU"/>
        </w:rPr>
        <w:t>Самоукина Н.В. Практический психолог в школе. – М.: 1997</w:t>
      </w:r>
    </w:p>
    <w:p w:rsidR="00212160" w:rsidRPr="00212160" w:rsidRDefault="00212160" w:rsidP="0021216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12160">
        <w:rPr>
          <w:rFonts w:ascii="Times New Roman" w:hAnsi="Times New Roman"/>
          <w:sz w:val="28"/>
          <w:szCs w:val="28"/>
        </w:rPr>
        <w:t>Самопонимание подростка. – Н.Новгород: 1995</w:t>
      </w:r>
    </w:p>
    <w:p w:rsidR="00212160" w:rsidRPr="00212160" w:rsidRDefault="00212160" w:rsidP="00212160">
      <w:pPr>
        <w:tabs>
          <w:tab w:val="num" w:pos="426"/>
        </w:tabs>
        <w:ind w:hanging="720"/>
        <w:jc w:val="both"/>
        <w:rPr>
          <w:sz w:val="28"/>
          <w:szCs w:val="28"/>
          <w:lang w:val="ru-RU"/>
        </w:rPr>
      </w:pPr>
    </w:p>
    <w:p w:rsidR="008921F8" w:rsidRPr="009F0848" w:rsidRDefault="008921F8" w:rsidP="0048428E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8921F8" w:rsidRPr="009F0848" w:rsidSect="00910B8D">
      <w:pgSz w:w="11903" w:h="16840" w:code="9"/>
      <w:pgMar w:top="1134" w:right="1134" w:bottom="1134" w:left="1134" w:header="720" w:footer="720" w:gutter="0"/>
      <w:cols w:space="720" w:equalWidth="0">
        <w:col w:w="974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AB" w:rsidRDefault="006F38AB">
      <w:r>
        <w:separator/>
      </w:r>
    </w:p>
  </w:endnote>
  <w:endnote w:type="continuationSeparator" w:id="1">
    <w:p w:rsidR="006F38AB" w:rsidRDefault="006F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37" w:rsidRDefault="005B0037" w:rsidP="00934F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037" w:rsidRDefault="005B0037" w:rsidP="00530C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37" w:rsidRDefault="005B0037" w:rsidP="00934F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FA2">
      <w:rPr>
        <w:rStyle w:val="a7"/>
        <w:noProof/>
      </w:rPr>
      <w:t>12</w:t>
    </w:r>
    <w:r>
      <w:rPr>
        <w:rStyle w:val="a7"/>
      </w:rPr>
      <w:fldChar w:fldCharType="end"/>
    </w:r>
  </w:p>
  <w:p w:rsidR="005B0037" w:rsidRDefault="005B0037" w:rsidP="00530C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AB" w:rsidRDefault="006F38AB">
      <w:r>
        <w:separator/>
      </w:r>
    </w:p>
  </w:footnote>
  <w:footnote w:type="continuationSeparator" w:id="1">
    <w:p w:rsidR="006F38AB" w:rsidRDefault="006F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7_"/>
      </v:shape>
    </w:pict>
  </w:numPicBullet>
  <w:abstractNum w:abstractNumId="0">
    <w:nsid w:val="024E21B0"/>
    <w:multiLevelType w:val="hybridMultilevel"/>
    <w:tmpl w:val="275A234E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043EA"/>
    <w:multiLevelType w:val="hybridMultilevel"/>
    <w:tmpl w:val="45145CE0"/>
    <w:lvl w:ilvl="0" w:tplc="DF9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8EB"/>
    <w:multiLevelType w:val="hybridMultilevel"/>
    <w:tmpl w:val="0388E036"/>
    <w:lvl w:ilvl="0" w:tplc="29087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51EFF"/>
    <w:multiLevelType w:val="hybridMultilevel"/>
    <w:tmpl w:val="142C35FE"/>
    <w:lvl w:ilvl="0" w:tplc="594AD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E1360"/>
    <w:multiLevelType w:val="hybridMultilevel"/>
    <w:tmpl w:val="03EA9336"/>
    <w:lvl w:ilvl="0" w:tplc="AD58A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36AAA"/>
    <w:multiLevelType w:val="hybridMultilevel"/>
    <w:tmpl w:val="884E9518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0D74"/>
    <w:multiLevelType w:val="hybridMultilevel"/>
    <w:tmpl w:val="9F9A7502"/>
    <w:lvl w:ilvl="0" w:tplc="C8DE8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97571"/>
    <w:multiLevelType w:val="hybridMultilevel"/>
    <w:tmpl w:val="0F64DC0C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65246"/>
    <w:multiLevelType w:val="hybridMultilevel"/>
    <w:tmpl w:val="3B7EAF0C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73205"/>
    <w:multiLevelType w:val="singleLevel"/>
    <w:tmpl w:val="762843F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1DEC0DCD"/>
    <w:multiLevelType w:val="hybridMultilevel"/>
    <w:tmpl w:val="2AFC6F40"/>
    <w:lvl w:ilvl="0" w:tplc="E1088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B35F6"/>
    <w:multiLevelType w:val="hybridMultilevel"/>
    <w:tmpl w:val="BE4E50E2"/>
    <w:lvl w:ilvl="0" w:tplc="51C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86004"/>
    <w:multiLevelType w:val="hybridMultilevel"/>
    <w:tmpl w:val="9C4EDDAC"/>
    <w:lvl w:ilvl="0" w:tplc="8F80862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A7764"/>
    <w:multiLevelType w:val="multilevel"/>
    <w:tmpl w:val="FCE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76213"/>
    <w:multiLevelType w:val="hybridMultilevel"/>
    <w:tmpl w:val="89864C14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C648A"/>
    <w:multiLevelType w:val="multilevel"/>
    <w:tmpl w:val="9E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60F20"/>
    <w:multiLevelType w:val="hybridMultilevel"/>
    <w:tmpl w:val="CFE0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83A6C"/>
    <w:multiLevelType w:val="multilevel"/>
    <w:tmpl w:val="ECF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14ED1"/>
    <w:multiLevelType w:val="hybridMultilevel"/>
    <w:tmpl w:val="0908F016"/>
    <w:lvl w:ilvl="0" w:tplc="020490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3718F"/>
    <w:multiLevelType w:val="multilevel"/>
    <w:tmpl w:val="A86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63A4F"/>
    <w:multiLevelType w:val="hybridMultilevel"/>
    <w:tmpl w:val="03C6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66BB7"/>
    <w:multiLevelType w:val="hybridMultilevel"/>
    <w:tmpl w:val="45F06F54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296F0B"/>
    <w:multiLevelType w:val="hybridMultilevel"/>
    <w:tmpl w:val="9DFC6BA8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86E22"/>
    <w:multiLevelType w:val="hybridMultilevel"/>
    <w:tmpl w:val="CD1AF72A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625B2"/>
    <w:multiLevelType w:val="hybridMultilevel"/>
    <w:tmpl w:val="95821FA6"/>
    <w:lvl w:ilvl="0" w:tplc="8F808628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3946659B"/>
    <w:multiLevelType w:val="hybridMultilevel"/>
    <w:tmpl w:val="289EB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57336E"/>
    <w:multiLevelType w:val="hybridMultilevel"/>
    <w:tmpl w:val="9CA28E1C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85299"/>
    <w:multiLevelType w:val="hybridMultilevel"/>
    <w:tmpl w:val="992A6304"/>
    <w:lvl w:ilvl="0" w:tplc="FB2EE064">
      <w:start w:val="3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513BDF"/>
    <w:multiLevelType w:val="hybridMultilevel"/>
    <w:tmpl w:val="2592B376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B929A8"/>
    <w:multiLevelType w:val="hybridMultilevel"/>
    <w:tmpl w:val="5D5C2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900587"/>
    <w:multiLevelType w:val="hybridMultilevel"/>
    <w:tmpl w:val="8266F09A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B01818"/>
    <w:multiLevelType w:val="multilevel"/>
    <w:tmpl w:val="FA1E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2B1B44"/>
    <w:multiLevelType w:val="hybridMultilevel"/>
    <w:tmpl w:val="5E28C0E4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474F9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BC2AE2"/>
    <w:multiLevelType w:val="hybridMultilevel"/>
    <w:tmpl w:val="C65644C0"/>
    <w:lvl w:ilvl="0" w:tplc="8F808628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49690DA2"/>
    <w:multiLevelType w:val="hybridMultilevel"/>
    <w:tmpl w:val="5CF2441C"/>
    <w:lvl w:ilvl="0" w:tplc="4278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7B66F9"/>
    <w:multiLevelType w:val="hybridMultilevel"/>
    <w:tmpl w:val="56E29A0C"/>
    <w:lvl w:ilvl="0" w:tplc="C8DE8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A22DCC"/>
    <w:multiLevelType w:val="hybridMultilevel"/>
    <w:tmpl w:val="340895FC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F324B6"/>
    <w:multiLevelType w:val="hybridMultilevel"/>
    <w:tmpl w:val="B3265AB6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BE10C5"/>
    <w:multiLevelType w:val="hybridMultilevel"/>
    <w:tmpl w:val="0A1C14C0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4810FB"/>
    <w:multiLevelType w:val="hybridMultilevel"/>
    <w:tmpl w:val="78049AB2"/>
    <w:lvl w:ilvl="0" w:tplc="0FFED09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4F1AFE24">
      <w:start w:val="1"/>
      <w:numFmt w:val="decimal"/>
      <w:lvlText w:val="%2."/>
      <w:legacy w:legacy="1" w:legacySpace="0" w:legacyIndent="293"/>
      <w:lvlJc w:val="left"/>
      <w:rPr>
        <w:rFonts w:ascii="Times New Roman" w:hAnsi="Times New Roman" w:cs="Times New Roman"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82470E"/>
    <w:multiLevelType w:val="hybridMultilevel"/>
    <w:tmpl w:val="58DA07F6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EF61F8"/>
    <w:multiLevelType w:val="hybridMultilevel"/>
    <w:tmpl w:val="60E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A4F56"/>
    <w:multiLevelType w:val="hybridMultilevel"/>
    <w:tmpl w:val="9A54261A"/>
    <w:lvl w:ilvl="0" w:tplc="8F80862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9B4C1B"/>
    <w:multiLevelType w:val="multilevel"/>
    <w:tmpl w:val="CD16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017441"/>
    <w:multiLevelType w:val="hybridMultilevel"/>
    <w:tmpl w:val="3672401A"/>
    <w:lvl w:ilvl="0" w:tplc="E3804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B400FA"/>
    <w:multiLevelType w:val="singleLevel"/>
    <w:tmpl w:val="6BECA2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6">
    <w:nsid w:val="725C7549"/>
    <w:multiLevelType w:val="hybridMultilevel"/>
    <w:tmpl w:val="8DACA8D2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8F095D"/>
    <w:multiLevelType w:val="multilevel"/>
    <w:tmpl w:val="C93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E3401D"/>
    <w:multiLevelType w:val="hybridMultilevel"/>
    <w:tmpl w:val="CE94B2F4"/>
    <w:lvl w:ilvl="0" w:tplc="8F808628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7A876F25"/>
    <w:multiLevelType w:val="hybridMultilevel"/>
    <w:tmpl w:val="6AC23726"/>
    <w:lvl w:ilvl="0" w:tplc="8F808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E97476"/>
    <w:multiLevelType w:val="hybridMultilevel"/>
    <w:tmpl w:val="B6C42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CD71CA3"/>
    <w:multiLevelType w:val="hybridMultilevel"/>
    <w:tmpl w:val="F0EC3E52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474F9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6547FC"/>
    <w:multiLevelType w:val="hybridMultilevel"/>
    <w:tmpl w:val="9CE20884"/>
    <w:lvl w:ilvl="0" w:tplc="AD58A0F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3"/>
  </w:num>
  <w:num w:numId="5">
    <w:abstractNumId w:val="36"/>
  </w:num>
  <w:num w:numId="6">
    <w:abstractNumId w:val="8"/>
  </w:num>
  <w:num w:numId="7">
    <w:abstractNumId w:val="46"/>
  </w:num>
  <w:num w:numId="8">
    <w:abstractNumId w:val="7"/>
  </w:num>
  <w:num w:numId="9">
    <w:abstractNumId w:val="5"/>
  </w:num>
  <w:num w:numId="10">
    <w:abstractNumId w:val="40"/>
  </w:num>
  <w:num w:numId="11">
    <w:abstractNumId w:val="38"/>
  </w:num>
  <w:num w:numId="12">
    <w:abstractNumId w:val="37"/>
  </w:num>
  <w:num w:numId="13">
    <w:abstractNumId w:val="22"/>
  </w:num>
  <w:num w:numId="14">
    <w:abstractNumId w:val="33"/>
  </w:num>
  <w:num w:numId="15">
    <w:abstractNumId w:val="48"/>
  </w:num>
  <w:num w:numId="16">
    <w:abstractNumId w:val="12"/>
  </w:num>
  <w:num w:numId="17">
    <w:abstractNumId w:val="42"/>
  </w:num>
  <w:num w:numId="18">
    <w:abstractNumId w:val="35"/>
  </w:num>
  <w:num w:numId="19">
    <w:abstractNumId w:val="6"/>
  </w:num>
  <w:num w:numId="20">
    <w:abstractNumId w:val="4"/>
  </w:num>
  <w:num w:numId="21">
    <w:abstractNumId w:val="21"/>
  </w:num>
  <w:num w:numId="22">
    <w:abstractNumId w:val="30"/>
  </w:num>
  <w:num w:numId="23">
    <w:abstractNumId w:val="51"/>
  </w:num>
  <w:num w:numId="24">
    <w:abstractNumId w:val="26"/>
  </w:num>
  <w:num w:numId="25">
    <w:abstractNumId w:val="14"/>
  </w:num>
  <w:num w:numId="26">
    <w:abstractNumId w:val="52"/>
  </w:num>
  <w:num w:numId="27">
    <w:abstractNumId w:val="0"/>
  </w:num>
  <w:num w:numId="28">
    <w:abstractNumId w:val="32"/>
  </w:num>
  <w:num w:numId="29">
    <w:abstractNumId w:val="20"/>
  </w:num>
  <w:num w:numId="30">
    <w:abstractNumId w:val="50"/>
  </w:num>
  <w:num w:numId="31">
    <w:abstractNumId w:val="24"/>
  </w:num>
  <w:num w:numId="32">
    <w:abstractNumId w:val="44"/>
  </w:num>
  <w:num w:numId="33">
    <w:abstractNumId w:val="16"/>
  </w:num>
  <w:num w:numId="34">
    <w:abstractNumId w:val="2"/>
  </w:num>
  <w:num w:numId="35">
    <w:abstractNumId w:val="1"/>
  </w:num>
  <w:num w:numId="36">
    <w:abstractNumId w:val="3"/>
  </w:num>
  <w:num w:numId="37">
    <w:abstractNumId w:val="45"/>
  </w:num>
  <w:num w:numId="38">
    <w:abstractNumId w:val="9"/>
  </w:num>
  <w:num w:numId="39">
    <w:abstractNumId w:val="11"/>
  </w:num>
  <w:num w:numId="40">
    <w:abstractNumId w:val="39"/>
  </w:num>
  <w:num w:numId="41">
    <w:abstractNumId w:val="27"/>
  </w:num>
  <w:num w:numId="42">
    <w:abstractNumId w:val="18"/>
  </w:num>
  <w:num w:numId="43">
    <w:abstractNumId w:val="41"/>
  </w:num>
  <w:num w:numId="44">
    <w:abstractNumId w:val="49"/>
  </w:num>
  <w:num w:numId="45">
    <w:abstractNumId w:val="17"/>
  </w:num>
  <w:num w:numId="46">
    <w:abstractNumId w:val="19"/>
  </w:num>
  <w:num w:numId="47">
    <w:abstractNumId w:val="47"/>
  </w:num>
  <w:num w:numId="48">
    <w:abstractNumId w:val="31"/>
  </w:num>
  <w:num w:numId="49">
    <w:abstractNumId w:val="15"/>
  </w:num>
  <w:num w:numId="50">
    <w:abstractNumId w:val="43"/>
  </w:num>
  <w:num w:numId="51">
    <w:abstractNumId w:val="13"/>
  </w:num>
  <w:num w:numId="52">
    <w:abstractNumId w:val="34"/>
  </w:num>
  <w:num w:numId="53">
    <w:abstractNumId w:val="1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10"/>
  <w:drawingGridVerticalSpacing w:val="71"/>
  <w:displayHorizontalDrawingGridEvery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71E33"/>
    <w:rsid w:val="00045A47"/>
    <w:rsid w:val="0007547D"/>
    <w:rsid w:val="00086D52"/>
    <w:rsid w:val="00092251"/>
    <w:rsid w:val="000A1E30"/>
    <w:rsid w:val="000D67B1"/>
    <w:rsid w:val="000F7C33"/>
    <w:rsid w:val="001005D3"/>
    <w:rsid w:val="0010217F"/>
    <w:rsid w:val="001038B8"/>
    <w:rsid w:val="00110CC7"/>
    <w:rsid w:val="00132F54"/>
    <w:rsid w:val="00145832"/>
    <w:rsid w:val="00161BF8"/>
    <w:rsid w:val="00165E77"/>
    <w:rsid w:val="00186ADE"/>
    <w:rsid w:val="00186BA1"/>
    <w:rsid w:val="00194E57"/>
    <w:rsid w:val="00195943"/>
    <w:rsid w:val="001B58B4"/>
    <w:rsid w:val="001C1BFF"/>
    <w:rsid w:val="001C4085"/>
    <w:rsid w:val="001E0FEA"/>
    <w:rsid w:val="001E5DCF"/>
    <w:rsid w:val="001F0D82"/>
    <w:rsid w:val="00212160"/>
    <w:rsid w:val="002125F2"/>
    <w:rsid w:val="00222BF0"/>
    <w:rsid w:val="00244899"/>
    <w:rsid w:val="00252441"/>
    <w:rsid w:val="00252A40"/>
    <w:rsid w:val="00274731"/>
    <w:rsid w:val="0028389F"/>
    <w:rsid w:val="002B6321"/>
    <w:rsid w:val="002C77D3"/>
    <w:rsid w:val="002E6586"/>
    <w:rsid w:val="002F25EA"/>
    <w:rsid w:val="00320689"/>
    <w:rsid w:val="003248FE"/>
    <w:rsid w:val="00327EF7"/>
    <w:rsid w:val="003372FF"/>
    <w:rsid w:val="0034165F"/>
    <w:rsid w:val="00342330"/>
    <w:rsid w:val="003909A5"/>
    <w:rsid w:val="003A7C52"/>
    <w:rsid w:val="003D6CC0"/>
    <w:rsid w:val="003E407D"/>
    <w:rsid w:val="003E777A"/>
    <w:rsid w:val="003F04C2"/>
    <w:rsid w:val="00400ADB"/>
    <w:rsid w:val="00403791"/>
    <w:rsid w:val="00414880"/>
    <w:rsid w:val="00415A48"/>
    <w:rsid w:val="00426ABD"/>
    <w:rsid w:val="004660BC"/>
    <w:rsid w:val="004674C7"/>
    <w:rsid w:val="0048428E"/>
    <w:rsid w:val="004A78F5"/>
    <w:rsid w:val="004B5AE7"/>
    <w:rsid w:val="004C0032"/>
    <w:rsid w:val="005074D1"/>
    <w:rsid w:val="00517B48"/>
    <w:rsid w:val="00530CE0"/>
    <w:rsid w:val="005314D6"/>
    <w:rsid w:val="00570ADB"/>
    <w:rsid w:val="00595193"/>
    <w:rsid w:val="005A6EAB"/>
    <w:rsid w:val="005B0037"/>
    <w:rsid w:val="005D79D6"/>
    <w:rsid w:val="005E0BDB"/>
    <w:rsid w:val="005E1868"/>
    <w:rsid w:val="005F071D"/>
    <w:rsid w:val="00604A91"/>
    <w:rsid w:val="0060617B"/>
    <w:rsid w:val="00622E54"/>
    <w:rsid w:val="00627A1D"/>
    <w:rsid w:val="00640570"/>
    <w:rsid w:val="0064502B"/>
    <w:rsid w:val="006522F8"/>
    <w:rsid w:val="00660EF2"/>
    <w:rsid w:val="00662496"/>
    <w:rsid w:val="00676CE1"/>
    <w:rsid w:val="00676D04"/>
    <w:rsid w:val="006B5897"/>
    <w:rsid w:val="006F38AB"/>
    <w:rsid w:val="00700B1D"/>
    <w:rsid w:val="00713A6B"/>
    <w:rsid w:val="0072230A"/>
    <w:rsid w:val="00752179"/>
    <w:rsid w:val="007604B2"/>
    <w:rsid w:val="00765524"/>
    <w:rsid w:val="00790D2C"/>
    <w:rsid w:val="007966F2"/>
    <w:rsid w:val="007A637F"/>
    <w:rsid w:val="007B0096"/>
    <w:rsid w:val="007E0E38"/>
    <w:rsid w:val="007F4B38"/>
    <w:rsid w:val="008559A4"/>
    <w:rsid w:val="008672FB"/>
    <w:rsid w:val="00873A0F"/>
    <w:rsid w:val="00874387"/>
    <w:rsid w:val="00890AD1"/>
    <w:rsid w:val="008921F8"/>
    <w:rsid w:val="008B7A7A"/>
    <w:rsid w:val="008C5DE1"/>
    <w:rsid w:val="008D586B"/>
    <w:rsid w:val="008E76AA"/>
    <w:rsid w:val="008F1E29"/>
    <w:rsid w:val="00901222"/>
    <w:rsid w:val="00901CE2"/>
    <w:rsid w:val="009026E6"/>
    <w:rsid w:val="00910B8D"/>
    <w:rsid w:val="0092048F"/>
    <w:rsid w:val="009247AE"/>
    <w:rsid w:val="00934F16"/>
    <w:rsid w:val="00956ABA"/>
    <w:rsid w:val="00965919"/>
    <w:rsid w:val="00971D7A"/>
    <w:rsid w:val="009827C6"/>
    <w:rsid w:val="00987BA8"/>
    <w:rsid w:val="00994BB5"/>
    <w:rsid w:val="009A3506"/>
    <w:rsid w:val="009A612A"/>
    <w:rsid w:val="009B076A"/>
    <w:rsid w:val="009C56A1"/>
    <w:rsid w:val="009E3BD4"/>
    <w:rsid w:val="009F0848"/>
    <w:rsid w:val="00A04C00"/>
    <w:rsid w:val="00A113F8"/>
    <w:rsid w:val="00A21323"/>
    <w:rsid w:val="00A22F01"/>
    <w:rsid w:val="00A44956"/>
    <w:rsid w:val="00A5681B"/>
    <w:rsid w:val="00A835EB"/>
    <w:rsid w:val="00A901C4"/>
    <w:rsid w:val="00A9065F"/>
    <w:rsid w:val="00A92D2E"/>
    <w:rsid w:val="00AC2804"/>
    <w:rsid w:val="00AD0303"/>
    <w:rsid w:val="00AD2FA2"/>
    <w:rsid w:val="00AF679D"/>
    <w:rsid w:val="00B12B01"/>
    <w:rsid w:val="00B6465D"/>
    <w:rsid w:val="00B733A4"/>
    <w:rsid w:val="00B94302"/>
    <w:rsid w:val="00BE2EE1"/>
    <w:rsid w:val="00BF65BC"/>
    <w:rsid w:val="00C10520"/>
    <w:rsid w:val="00C2219C"/>
    <w:rsid w:val="00C30D90"/>
    <w:rsid w:val="00C528BF"/>
    <w:rsid w:val="00C74E4F"/>
    <w:rsid w:val="00C82480"/>
    <w:rsid w:val="00C86173"/>
    <w:rsid w:val="00CD186F"/>
    <w:rsid w:val="00CD47DE"/>
    <w:rsid w:val="00CD4DDC"/>
    <w:rsid w:val="00CE7A2F"/>
    <w:rsid w:val="00CF4059"/>
    <w:rsid w:val="00D02F70"/>
    <w:rsid w:val="00D270DD"/>
    <w:rsid w:val="00D44238"/>
    <w:rsid w:val="00D50DE1"/>
    <w:rsid w:val="00D5575E"/>
    <w:rsid w:val="00D57A1F"/>
    <w:rsid w:val="00D62434"/>
    <w:rsid w:val="00D66282"/>
    <w:rsid w:val="00D97349"/>
    <w:rsid w:val="00DB407E"/>
    <w:rsid w:val="00DC6C14"/>
    <w:rsid w:val="00DD4D73"/>
    <w:rsid w:val="00DD7C84"/>
    <w:rsid w:val="00DE6045"/>
    <w:rsid w:val="00DE65F3"/>
    <w:rsid w:val="00DF7FF7"/>
    <w:rsid w:val="00E01A6B"/>
    <w:rsid w:val="00E03FB7"/>
    <w:rsid w:val="00E10220"/>
    <w:rsid w:val="00E11A49"/>
    <w:rsid w:val="00E1456F"/>
    <w:rsid w:val="00E27F51"/>
    <w:rsid w:val="00E32F6B"/>
    <w:rsid w:val="00E53D3B"/>
    <w:rsid w:val="00E87D88"/>
    <w:rsid w:val="00E90C6E"/>
    <w:rsid w:val="00EA1D62"/>
    <w:rsid w:val="00EC2831"/>
    <w:rsid w:val="00EC3C64"/>
    <w:rsid w:val="00ED4DD2"/>
    <w:rsid w:val="00EE55BC"/>
    <w:rsid w:val="00F04871"/>
    <w:rsid w:val="00F1727B"/>
    <w:rsid w:val="00F46EF2"/>
    <w:rsid w:val="00F53727"/>
    <w:rsid w:val="00F54429"/>
    <w:rsid w:val="00F55808"/>
    <w:rsid w:val="00F6112F"/>
    <w:rsid w:val="00F7075C"/>
    <w:rsid w:val="00F71E33"/>
    <w:rsid w:val="00F72B24"/>
    <w:rsid w:val="00F7423C"/>
    <w:rsid w:val="00FA1CA4"/>
    <w:rsid w:val="00FA2B2A"/>
    <w:rsid w:val="00FB0062"/>
    <w:rsid w:val="00FC4CCB"/>
    <w:rsid w:val="00FD0B1E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72230A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qFormat/>
    <w:rsid w:val="009F084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2C77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EA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FA1CA4"/>
    <w:pPr>
      <w:spacing w:after="0" w:line="240" w:lineRule="auto"/>
      <w:ind w:firstLine="720"/>
    </w:pPr>
    <w:rPr>
      <w:rFonts w:ascii="Times New Roman" w:hAnsi="Times New Roman"/>
      <w:sz w:val="26"/>
      <w:szCs w:val="20"/>
      <w:lang w:val="ru-RU" w:eastAsia="ru-RU"/>
    </w:rPr>
  </w:style>
  <w:style w:type="paragraph" w:styleId="a4">
    <w:name w:val="Body Text"/>
    <w:basedOn w:val="a"/>
    <w:rsid w:val="007604B2"/>
    <w:pPr>
      <w:spacing w:after="120"/>
    </w:pPr>
  </w:style>
  <w:style w:type="paragraph" w:styleId="a5">
    <w:name w:val="Body Text Indent"/>
    <w:basedOn w:val="a"/>
    <w:rsid w:val="00B94302"/>
    <w:pPr>
      <w:spacing w:after="120"/>
      <w:ind w:left="283"/>
    </w:pPr>
  </w:style>
  <w:style w:type="paragraph" w:styleId="a6">
    <w:name w:val="footer"/>
    <w:basedOn w:val="a"/>
    <w:rsid w:val="00530C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0CE0"/>
  </w:style>
  <w:style w:type="paragraph" w:styleId="a8">
    <w:name w:val="header"/>
    <w:basedOn w:val="a"/>
    <w:rsid w:val="00530CE0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B733A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B733A4"/>
    <w:pPr>
      <w:spacing w:after="100" w:line="240" w:lineRule="auto"/>
    </w:pPr>
    <w:rPr>
      <w:sz w:val="24"/>
      <w:szCs w:val="24"/>
      <w:lang w:bidi="en-US"/>
    </w:rPr>
  </w:style>
  <w:style w:type="paragraph" w:styleId="aa">
    <w:name w:val="Normal (Web)"/>
    <w:basedOn w:val="a"/>
    <w:unhideWhenUsed/>
    <w:rsid w:val="00B73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Zag11">
    <w:name w:val="Zag_11"/>
    <w:rsid w:val="00B733A4"/>
  </w:style>
  <w:style w:type="paragraph" w:styleId="21">
    <w:name w:val="Body Text 2"/>
    <w:basedOn w:val="a"/>
    <w:link w:val="22"/>
    <w:uiPriority w:val="99"/>
    <w:semiHidden/>
    <w:unhideWhenUsed/>
    <w:rsid w:val="00342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42330"/>
    <w:rPr>
      <w:sz w:val="22"/>
      <w:szCs w:val="22"/>
      <w:lang w:val="en-US" w:eastAsia="en-US"/>
    </w:rPr>
  </w:style>
  <w:style w:type="paragraph" w:customStyle="1" w:styleId="normal">
    <w:name w:val="normal"/>
    <w:basedOn w:val="a"/>
    <w:rsid w:val="0034233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ea-postanovlenija/i0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gn-pravo/q7o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Links>
    <vt:vector size="12" baseType="variant"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http://www.bestpravo.ru/federalnoje/ea-postanovlenija/i0w.htm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http://www.bestpravo.ru/federalnoje/gn-pravo/q7o.htm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2015-02-06T11:00:00Z</cp:lastPrinted>
  <dcterms:created xsi:type="dcterms:W3CDTF">2020-06-04T17:33:00Z</dcterms:created>
  <dcterms:modified xsi:type="dcterms:W3CDTF">2020-06-04T17:33:00Z</dcterms:modified>
</cp:coreProperties>
</file>